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5B21" w14:textId="1B95AAC1" w:rsidR="00926A96" w:rsidRDefault="00926A96" w:rsidP="00926A96">
      <w:pPr>
        <w:pStyle w:val="p1"/>
      </w:pPr>
      <w:r>
        <w:t xml:space="preserve">I. - </w:t>
      </w:r>
      <w:r>
        <w:t>Établissement</w:t>
      </w:r>
      <w:r>
        <w:t xml:space="preserve"> d'un conseil des ministres des Affaires étrangères </w:t>
      </w:r>
    </w:p>
    <w:p w14:paraId="5B54AF84" w14:textId="77777777" w:rsidR="00926A96" w:rsidRDefault="00926A96" w:rsidP="00926A96">
      <w:pPr>
        <w:pStyle w:val="p1"/>
      </w:pPr>
      <w:r>
        <w:t>Projet établi par le Conseil des Ministres des Affaires étrangères d'invitations à envoyer par</w:t>
      </w:r>
    </w:p>
    <w:p w14:paraId="5ADE5370" w14:textId="43028422" w:rsidR="00926A96" w:rsidRDefault="00926A96" w:rsidP="00926A96">
      <w:pPr>
        <w:pStyle w:val="p1"/>
      </w:pPr>
      <w:r>
        <w:t xml:space="preserve">chacun des trois gouvernements aux gouvernements de Chine et de France. </w:t>
      </w:r>
    </w:p>
    <w:p w14:paraId="1E33CC87" w14:textId="77777777" w:rsidR="00926A96" w:rsidRDefault="00926A96" w:rsidP="00926A96">
      <w:pPr>
        <w:pStyle w:val="p1"/>
      </w:pPr>
      <w:r>
        <w:t>II. - Les principes politiques et économiques qui gouverneront le traitement de l'Allemagne</w:t>
      </w:r>
    </w:p>
    <w:p w14:paraId="443A0C8B" w14:textId="5293E7FD" w:rsidR="00926A96" w:rsidRDefault="00926A96" w:rsidP="00926A96">
      <w:pPr>
        <w:pStyle w:val="p1"/>
      </w:pPr>
      <w:r>
        <w:t xml:space="preserve">pendant la période initiale de contrôle </w:t>
      </w:r>
    </w:p>
    <w:p w14:paraId="01FFFE80" w14:textId="0F37B45F" w:rsidR="00926A96" w:rsidRDefault="00926A96" w:rsidP="00926A96">
      <w:pPr>
        <w:pStyle w:val="p1"/>
      </w:pPr>
      <w:r>
        <w:t xml:space="preserve">A. Principes politiques </w:t>
      </w:r>
    </w:p>
    <w:p w14:paraId="54D32B59" w14:textId="670F63B8" w:rsidR="00926A96" w:rsidRDefault="00926A96" w:rsidP="00926A96">
      <w:pPr>
        <w:pStyle w:val="p1"/>
      </w:pPr>
      <w:r>
        <w:t xml:space="preserve">B. Principes économiques </w:t>
      </w:r>
    </w:p>
    <w:p w14:paraId="4432CDAD" w14:textId="5471876C" w:rsidR="00926A96" w:rsidRDefault="00926A96" w:rsidP="00926A96">
      <w:pPr>
        <w:pStyle w:val="p1"/>
      </w:pPr>
      <w:r>
        <w:t xml:space="preserve">III. Le règlement des réparations </w:t>
      </w:r>
    </w:p>
    <w:p w14:paraId="6C09363E" w14:textId="2265248F" w:rsidR="00926A96" w:rsidRDefault="00926A96" w:rsidP="00926A96">
      <w:pPr>
        <w:pStyle w:val="p1"/>
      </w:pPr>
      <w:r>
        <w:t xml:space="preserve">IV. - La marine de guerre et la marine marchande allemande </w:t>
      </w:r>
    </w:p>
    <w:p w14:paraId="3872E4E8" w14:textId="0610D86C" w:rsidR="00926A96" w:rsidRDefault="00926A96" w:rsidP="00926A96">
      <w:pPr>
        <w:pStyle w:val="p1"/>
      </w:pPr>
      <w:r>
        <w:t xml:space="preserve">V. - La ville de </w:t>
      </w:r>
      <w:r>
        <w:t>Königsberg</w:t>
      </w:r>
      <w:r>
        <w:t xml:space="preserve"> et la région adjacente </w:t>
      </w:r>
    </w:p>
    <w:p w14:paraId="2AC45FD7" w14:textId="14B356BE" w:rsidR="00926A96" w:rsidRDefault="00926A96" w:rsidP="00926A96">
      <w:pPr>
        <w:pStyle w:val="p1"/>
      </w:pPr>
      <w:r>
        <w:t xml:space="preserve">VI. - Le jugement des criminels du guerre </w:t>
      </w:r>
    </w:p>
    <w:p w14:paraId="4A9D807D" w14:textId="3F136495" w:rsidR="00926A96" w:rsidRDefault="00926A96" w:rsidP="00926A96">
      <w:pPr>
        <w:pStyle w:val="p1"/>
      </w:pPr>
      <w:r>
        <w:t xml:space="preserve">VII. - La situation de l'Autriche </w:t>
      </w:r>
    </w:p>
    <w:p w14:paraId="17571CE5" w14:textId="66066C63" w:rsidR="00926A96" w:rsidRDefault="00926A96" w:rsidP="00926A96">
      <w:pPr>
        <w:pStyle w:val="p1"/>
      </w:pPr>
      <w:r>
        <w:t xml:space="preserve">VIII. - Pologne </w:t>
      </w:r>
    </w:p>
    <w:p w14:paraId="03FC3CBC" w14:textId="1F78FE04" w:rsidR="00926A96" w:rsidRDefault="00926A96" w:rsidP="00926A96">
      <w:pPr>
        <w:pStyle w:val="p1"/>
      </w:pPr>
      <w:r>
        <w:t xml:space="preserve">IX. - Conclusion des traités de paix et admission à l'organisation des Nations Unies </w:t>
      </w:r>
    </w:p>
    <w:p w14:paraId="7EB2ACF8" w14:textId="7FB59014" w:rsidR="00926A96" w:rsidRDefault="00926A96" w:rsidP="00926A96">
      <w:pPr>
        <w:pStyle w:val="p1"/>
      </w:pPr>
      <w:r>
        <w:t xml:space="preserve">X. - Territoires sous tutelle </w:t>
      </w:r>
    </w:p>
    <w:p w14:paraId="27A29A89" w14:textId="77777777" w:rsidR="00926A96" w:rsidRDefault="00926A96" w:rsidP="00926A96">
      <w:pPr>
        <w:pStyle w:val="p1"/>
      </w:pPr>
      <w:r>
        <w:t>XI. - Révision de la procédure adoptée par la commission de contrôle alliée en Roumanie, en</w:t>
      </w:r>
    </w:p>
    <w:p w14:paraId="240F3796" w14:textId="73654B0B" w:rsidR="00926A96" w:rsidRDefault="00926A96" w:rsidP="00926A96">
      <w:pPr>
        <w:pStyle w:val="p1"/>
      </w:pPr>
      <w:r>
        <w:t xml:space="preserve">Bulgarie et en Hongrie </w:t>
      </w:r>
    </w:p>
    <w:p w14:paraId="76D449B5" w14:textId="0FFCE7E6" w:rsidR="00926A96" w:rsidRDefault="00926A96" w:rsidP="00926A96">
      <w:pPr>
        <w:pStyle w:val="p1"/>
      </w:pPr>
      <w:r>
        <w:t xml:space="preserve">XII. - Transfert ordonné des populations allemandes </w:t>
      </w:r>
    </w:p>
    <w:p w14:paraId="491CAB40" w14:textId="7459229E" w:rsidR="00926A96" w:rsidRDefault="00926A96" w:rsidP="00926A96">
      <w:pPr>
        <w:pStyle w:val="p1"/>
      </w:pPr>
      <w:r>
        <w:t xml:space="preserve">XIII. - L'équipement pétrolier en Roumanie </w:t>
      </w:r>
    </w:p>
    <w:p w14:paraId="6BE291E3" w14:textId="1A91ECDB" w:rsidR="00926A96" w:rsidRDefault="00926A96" w:rsidP="00926A96">
      <w:pPr>
        <w:pStyle w:val="p1"/>
      </w:pPr>
      <w:r>
        <w:t xml:space="preserve">XIV. - L'Iran </w:t>
      </w:r>
    </w:p>
    <w:p w14:paraId="6E0390EC" w14:textId="6B383EC9" w:rsidR="00926A96" w:rsidRDefault="00926A96" w:rsidP="00926A96">
      <w:pPr>
        <w:pStyle w:val="p1"/>
      </w:pPr>
      <w:r>
        <w:t xml:space="preserve">XV. - La zone internationale de Tanger </w:t>
      </w:r>
    </w:p>
    <w:p w14:paraId="19DB9750" w14:textId="67CD8BD2" w:rsidR="00926A96" w:rsidRDefault="00926A96" w:rsidP="00926A96">
      <w:pPr>
        <w:pStyle w:val="p1"/>
      </w:pPr>
      <w:r>
        <w:t xml:space="preserve">XVI. - Les détroits de la mer noire </w:t>
      </w:r>
    </w:p>
    <w:p w14:paraId="184888FE" w14:textId="5379D938" w:rsidR="00926A96" w:rsidRDefault="00926A96" w:rsidP="00926A96">
      <w:pPr>
        <w:pStyle w:val="p1"/>
      </w:pPr>
      <w:r>
        <w:t xml:space="preserve">XVII. - Les cours d'eau internationaux </w:t>
      </w:r>
    </w:p>
    <w:p w14:paraId="31BC4334" w14:textId="048F22B2" w:rsidR="00926A96" w:rsidRDefault="00926A96" w:rsidP="00926A96">
      <w:pPr>
        <w:pStyle w:val="p1"/>
      </w:pPr>
      <w:r>
        <w:t xml:space="preserve">XVIII. - La conférence des transports intérieurs européens </w:t>
      </w:r>
    </w:p>
    <w:p w14:paraId="1E6AEDF2" w14:textId="0232C8FB" w:rsidR="00926A96" w:rsidRDefault="00926A96" w:rsidP="00926A96">
      <w:pPr>
        <w:pStyle w:val="p1"/>
      </w:pPr>
      <w:r>
        <w:t xml:space="preserve">XIX. - Directives aux commandants militaires du conseil allié en Allemagne </w:t>
      </w:r>
    </w:p>
    <w:p w14:paraId="07371E68" w14:textId="38CC1F4F" w:rsidR="00926A96" w:rsidRDefault="00926A96" w:rsidP="00926A96">
      <w:pPr>
        <w:pStyle w:val="p1"/>
      </w:pPr>
      <w:r>
        <w:t xml:space="preserve">XX. - Utilisation des propriétés alliées pour les réparations des </w:t>
      </w:r>
      <w:r>
        <w:t>États</w:t>
      </w:r>
      <w:r>
        <w:t xml:space="preserve"> satellites ou comme</w:t>
      </w:r>
    </w:p>
    <w:p w14:paraId="689625D0" w14:textId="7154EF24" w:rsidR="00926A96" w:rsidRDefault="00926A96" w:rsidP="00926A96">
      <w:pPr>
        <w:pStyle w:val="p1"/>
      </w:pPr>
      <w:r>
        <w:t xml:space="preserve">«Trophées de guerre» </w:t>
      </w:r>
    </w:p>
    <w:p w14:paraId="633598F1" w14:textId="62672D7E" w:rsidR="00926A96" w:rsidRDefault="00926A96" w:rsidP="00926A96">
      <w:pPr>
        <w:pStyle w:val="p1"/>
      </w:pPr>
      <w:r>
        <w:t xml:space="preserve">XXI. - Conversations militaires </w:t>
      </w:r>
    </w:p>
    <w:p w14:paraId="1A394379" w14:textId="0D05743F" w:rsidR="00926A96" w:rsidRDefault="00926A96" w:rsidP="00926A96">
      <w:pPr>
        <w:pStyle w:val="p1"/>
      </w:pPr>
      <w:r>
        <w:t>Annexe I</w:t>
      </w:r>
      <w:r>
        <w:t xml:space="preserve"> - </w:t>
      </w:r>
      <w:r>
        <w:t>Texte d'une lettre transmise le 12 juillet par le représentant soviétique aux</w:t>
      </w:r>
    </w:p>
    <w:p w14:paraId="21DE3E58" w14:textId="77777777" w:rsidR="00926A96" w:rsidRDefault="00926A96" w:rsidP="00926A96">
      <w:pPr>
        <w:pStyle w:val="p1"/>
      </w:pPr>
      <w:r>
        <w:t>représentants des gouvernements des Etats-Unis et du Royaume-Uni à la Commission de</w:t>
      </w:r>
    </w:p>
    <w:p w14:paraId="660A7116" w14:textId="53D72DCD" w:rsidR="00926A96" w:rsidRDefault="00926A96" w:rsidP="00926A96">
      <w:pPr>
        <w:pStyle w:val="p1"/>
      </w:pPr>
      <w:r>
        <w:t xml:space="preserve">Contrôle Alliée en Hongrie. </w:t>
      </w:r>
    </w:p>
    <w:p w14:paraId="39A13EE5" w14:textId="5A002D50" w:rsidR="00926A96" w:rsidRDefault="00926A96" w:rsidP="00926A96">
      <w:pPr>
        <w:pStyle w:val="p1"/>
      </w:pPr>
      <w:r>
        <w:t>Annexe II</w:t>
      </w:r>
      <w:r>
        <w:t xml:space="preserve"> - </w:t>
      </w:r>
      <w:r>
        <w:t>Utilisation des biens alliés pour les réparations dues par les satellites de l'Axe, ou par</w:t>
      </w:r>
    </w:p>
    <w:p w14:paraId="79F6B23A" w14:textId="77777777" w:rsidR="00926A96" w:rsidRDefault="00926A96" w:rsidP="00926A96">
      <w:pPr>
        <w:pStyle w:val="p1"/>
      </w:pPr>
      <w:r>
        <w:t>les «prises de guerre».</w:t>
      </w:r>
      <w:r>
        <w:rPr>
          <w:rStyle w:val="apple-converted-space"/>
          <w:rFonts w:eastAsiaTheme="majorEastAsia"/>
        </w:rPr>
        <w:t> </w:t>
      </w:r>
    </w:p>
    <w:p w14:paraId="0BA6AFF8" w14:textId="6A376C50" w:rsidR="00926A96" w:rsidRDefault="00926A96">
      <w:r>
        <w:br w:type="page"/>
      </w:r>
    </w:p>
    <w:p w14:paraId="684F1719" w14:textId="416569B7" w:rsidR="00926A96" w:rsidRDefault="00926A96" w:rsidP="00926A96">
      <w:pPr>
        <w:pStyle w:val="Titre4"/>
        <w:rPr>
          <w:lang w:val="fr-BE"/>
        </w:rPr>
      </w:pPr>
      <w:r>
        <w:lastRenderedPageBreak/>
        <w:t xml:space="preserve">I. - </w:t>
      </w:r>
      <w:r>
        <w:t>Établissement</w:t>
      </w:r>
      <w:r>
        <w:t xml:space="preserve"> d'un conseil des ministres des Affaires étrangères</w:t>
      </w:r>
    </w:p>
    <w:p w14:paraId="3D3600CF" w14:textId="77777777" w:rsidR="00926A96" w:rsidRDefault="00926A96" w:rsidP="00926A96">
      <w:pPr>
        <w:pStyle w:val="p1"/>
      </w:pPr>
      <w:r>
        <w:t>A. La conférence a abouti à un accord pour l'établissement d'un conseil des ministres des Affaires étrangères</w:t>
      </w:r>
    </w:p>
    <w:p w14:paraId="5BC9E029" w14:textId="77777777" w:rsidR="00926A96" w:rsidRDefault="00926A96" w:rsidP="00926A96">
      <w:pPr>
        <w:pStyle w:val="p1"/>
      </w:pPr>
      <w:r>
        <w:t>représentant les cinq principales puissances, afin de continuer le travail préparatoire nécessaire aux</w:t>
      </w:r>
    </w:p>
    <w:p w14:paraId="6AA9725D" w14:textId="77777777" w:rsidR="00926A96" w:rsidRDefault="00926A96" w:rsidP="00926A96">
      <w:pPr>
        <w:pStyle w:val="p1"/>
      </w:pPr>
      <w:r>
        <w:t>règlements de paix et traiter toutes autres questions qui pourraient, de temps à autre, être déférées au conseil</w:t>
      </w:r>
    </w:p>
    <w:p w14:paraId="01954217" w14:textId="77777777" w:rsidR="00926A96" w:rsidRDefault="00926A96" w:rsidP="00926A96">
      <w:pPr>
        <w:pStyle w:val="p1"/>
      </w:pPr>
      <w:r>
        <w:t>par accord entre les gouvernements parties à ce conseil.</w:t>
      </w:r>
    </w:p>
    <w:p w14:paraId="561519D6" w14:textId="77777777" w:rsidR="00926A96" w:rsidRDefault="00926A96" w:rsidP="00926A96">
      <w:pPr>
        <w:pStyle w:val="p1"/>
      </w:pPr>
      <w:r>
        <w:t>Le texte de l'accord pour l'établissement du conseil des ministres des Affaires étrangères est le suivant:</w:t>
      </w:r>
    </w:p>
    <w:p w14:paraId="028D0A67" w14:textId="77777777" w:rsidR="00926A96" w:rsidRDefault="00926A96" w:rsidP="00926A96">
      <w:pPr>
        <w:pStyle w:val="p1"/>
      </w:pPr>
      <w:r>
        <w:t>1. Il sera établi un conseil composé des ministres des Affaires étrangères du Royaume-Uni, de l'U.R.S.S., de</w:t>
      </w:r>
    </w:p>
    <w:p w14:paraId="77D4C052" w14:textId="77777777" w:rsidR="00926A96" w:rsidRDefault="00926A96" w:rsidP="00926A96">
      <w:pPr>
        <w:pStyle w:val="p1"/>
      </w:pPr>
      <w:r>
        <w:t>la Chine, de la France et des Etats-Unis.</w:t>
      </w:r>
    </w:p>
    <w:p w14:paraId="37E2FEC1" w14:textId="77777777" w:rsidR="00926A96" w:rsidRDefault="00926A96" w:rsidP="00926A96">
      <w:pPr>
        <w:pStyle w:val="p1"/>
      </w:pPr>
      <w:r>
        <w:t>2. a) Le conseil devra normalement se réunir à Londres, qui sera le siège permanent du secrétariat commun</w:t>
      </w:r>
    </w:p>
    <w:p w14:paraId="1A54115A" w14:textId="77777777" w:rsidR="00926A96" w:rsidRDefault="00926A96" w:rsidP="00926A96">
      <w:pPr>
        <w:pStyle w:val="p1"/>
      </w:pPr>
      <w:r>
        <w:t>que le conseil instituera.</w:t>
      </w:r>
    </w:p>
    <w:p w14:paraId="262A5801" w14:textId="77777777" w:rsidR="00926A96" w:rsidRDefault="00926A96" w:rsidP="00926A96">
      <w:pPr>
        <w:pStyle w:val="p1"/>
      </w:pPr>
      <w:r>
        <w:t>Chacun des ministres des Affaires étrangères sera accompagné d'un adjoint de rang élevé, dûment autorisé à</w:t>
      </w:r>
    </w:p>
    <w:p w14:paraId="417EDB94" w14:textId="77777777" w:rsidR="00926A96" w:rsidRDefault="00926A96" w:rsidP="00926A96">
      <w:pPr>
        <w:pStyle w:val="p1"/>
      </w:pPr>
      <w:r>
        <w:t>continuer le travail au conseil en l'absence de son ministre des Affaires étrangères, et par un petit groupe de</w:t>
      </w:r>
    </w:p>
    <w:p w14:paraId="3ABAA5F7" w14:textId="77777777" w:rsidR="00926A96" w:rsidRDefault="00926A96" w:rsidP="00926A96">
      <w:pPr>
        <w:pStyle w:val="p1"/>
      </w:pPr>
      <w:r>
        <w:t>conseillers techniques.</w:t>
      </w:r>
    </w:p>
    <w:p w14:paraId="257DCF78" w14:textId="77777777" w:rsidR="00926A96" w:rsidRDefault="00926A96" w:rsidP="00926A96">
      <w:pPr>
        <w:pStyle w:val="p1"/>
      </w:pPr>
      <w:r>
        <w:t>b) La première réunion du conseil aura lieu à Londres pas plus tard que le 1</w:t>
      </w:r>
      <w:r>
        <w:rPr>
          <w:rStyle w:val="s1"/>
          <w:rFonts w:eastAsiaTheme="majorEastAsia"/>
        </w:rPr>
        <w:t>er</w:t>
      </w:r>
      <w:r>
        <w:t xml:space="preserve"> septembre 1945. Des réunions</w:t>
      </w:r>
    </w:p>
    <w:p w14:paraId="668D0728" w14:textId="77777777" w:rsidR="00926A96" w:rsidRDefault="00926A96" w:rsidP="00926A96">
      <w:pPr>
        <w:pStyle w:val="p1"/>
      </w:pPr>
      <w:r>
        <w:t>pourront avoir lieu par commun accord dans d'autres capitales, si l'on convient qu'il en soit ainsi, de temps à</w:t>
      </w:r>
    </w:p>
    <w:p w14:paraId="4B587E32" w14:textId="77777777" w:rsidR="00926A96" w:rsidRDefault="00926A96" w:rsidP="00926A96">
      <w:pPr>
        <w:pStyle w:val="p1"/>
      </w:pPr>
      <w:r>
        <w:t>autre.</w:t>
      </w:r>
    </w:p>
    <w:p w14:paraId="1CEE16E3" w14:textId="77777777" w:rsidR="00926A96" w:rsidRDefault="00926A96" w:rsidP="00926A96">
      <w:pPr>
        <w:pStyle w:val="p1"/>
      </w:pPr>
      <w:r>
        <w:t>3. a) A titre de tâche immédiate et importante, le conseil sera autorisé à élaborer, en vue d'être soumis aux</w:t>
      </w:r>
    </w:p>
    <w:p w14:paraId="74F0CA51" w14:textId="77777777" w:rsidR="00926A96" w:rsidRDefault="00926A96" w:rsidP="00926A96">
      <w:pPr>
        <w:pStyle w:val="p1"/>
      </w:pPr>
      <w:r>
        <w:t>Nations Unies, des traités de paix avec l'Italie, la Roumanie, la Bulgarie, la Hongrie et la Finlande et à</w:t>
      </w:r>
    </w:p>
    <w:p w14:paraId="548E8D0C" w14:textId="77777777" w:rsidR="00926A96" w:rsidRDefault="00926A96" w:rsidP="00926A96">
      <w:pPr>
        <w:pStyle w:val="p1"/>
      </w:pPr>
      <w:r>
        <w:t>proposer des règlements aux questions territoriales pendantes au moment où se terminera la guerre en</w:t>
      </w:r>
    </w:p>
    <w:p w14:paraId="7BC5D65B" w14:textId="77777777" w:rsidR="00926A96" w:rsidRDefault="00926A96" w:rsidP="00926A96">
      <w:pPr>
        <w:pStyle w:val="p1"/>
      </w:pPr>
      <w:r>
        <w:t>Europe.</w:t>
      </w:r>
    </w:p>
    <w:p w14:paraId="6FBD4875" w14:textId="77777777" w:rsidR="00926A96" w:rsidRDefault="00926A96" w:rsidP="00926A96">
      <w:pPr>
        <w:pStyle w:val="p1"/>
      </w:pPr>
      <w:r>
        <w:t>Le conseil sera employé à préparer un règlement de paix pour l'Allemagne en vue de son acceptation par le</w:t>
      </w:r>
    </w:p>
    <w:p w14:paraId="4B91A3D1" w14:textId="77777777" w:rsidR="00926A96" w:rsidRDefault="00926A96" w:rsidP="00926A96">
      <w:pPr>
        <w:pStyle w:val="p1"/>
      </w:pPr>
      <w:r>
        <w:t>gouvernement de l'Allemagne lorsqu'un gouvernement approprié sera établi.</w:t>
      </w:r>
    </w:p>
    <w:p w14:paraId="2D4677BF" w14:textId="77777777" w:rsidR="00926A96" w:rsidRDefault="00926A96" w:rsidP="00926A96">
      <w:pPr>
        <w:pStyle w:val="p1"/>
      </w:pPr>
      <w:r>
        <w:t xml:space="preserve">b) Pour chacune </w:t>
      </w:r>
      <w:proofErr w:type="spellStart"/>
      <w:r>
        <w:t>des</w:t>
      </w:r>
      <w:proofErr w:type="spellEnd"/>
      <w:r>
        <w:t xml:space="preserve"> ces tâches, le conseil sera composé de membres représentant les </w:t>
      </w:r>
      <w:proofErr w:type="spellStart"/>
      <w:r>
        <w:t>Etats</w:t>
      </w:r>
      <w:proofErr w:type="spellEnd"/>
      <w:r>
        <w:t xml:space="preserve"> qui furent</w:t>
      </w:r>
    </w:p>
    <w:p w14:paraId="036CA6AB" w14:textId="77777777" w:rsidR="00926A96" w:rsidRDefault="00926A96" w:rsidP="00926A96">
      <w:pPr>
        <w:pStyle w:val="p1"/>
      </w:pPr>
      <w:r>
        <w:t>signataires des conditions de reddition imposées à l'</w:t>
      </w:r>
      <w:proofErr w:type="spellStart"/>
      <w:r>
        <w:t>Etat</w:t>
      </w:r>
      <w:proofErr w:type="spellEnd"/>
      <w:r>
        <w:t xml:space="preserve"> ennemi en cause. Pour le règlement de paix avec</w:t>
      </w:r>
    </w:p>
    <w:p w14:paraId="7A429E26" w14:textId="77777777" w:rsidR="00926A96" w:rsidRDefault="00926A96" w:rsidP="00926A96">
      <w:pPr>
        <w:pStyle w:val="p1"/>
      </w:pPr>
      <w:r>
        <w:t>l'Italie la France sera considérée comme une signataire des conditions de reddition pour l'Italie. D'autres</w:t>
      </w:r>
    </w:p>
    <w:p w14:paraId="68BA0233" w14:textId="77777777" w:rsidR="00926A96" w:rsidRDefault="00926A96" w:rsidP="00926A96">
      <w:pPr>
        <w:pStyle w:val="p1"/>
      </w:pPr>
      <w:r>
        <w:t>membres seront invités à participer lorsque des questions les concernant directement seront discutées.</w:t>
      </w:r>
    </w:p>
    <w:p w14:paraId="42F35C08" w14:textId="77777777" w:rsidR="00926A96" w:rsidRDefault="00926A96" w:rsidP="00926A96">
      <w:pPr>
        <w:pStyle w:val="p1"/>
      </w:pPr>
      <w:r>
        <w:t>c) D'autres questions pourront, de temps à autre, être déférées au conseil par accord entre les gouvernements</w:t>
      </w:r>
    </w:p>
    <w:p w14:paraId="0D1E8244" w14:textId="77777777" w:rsidR="00926A96" w:rsidRDefault="00926A96" w:rsidP="00926A96">
      <w:pPr>
        <w:pStyle w:val="p1"/>
      </w:pPr>
      <w:r>
        <w:t>qui en sont membres.</w:t>
      </w:r>
    </w:p>
    <w:p w14:paraId="667818A2" w14:textId="77777777" w:rsidR="00926A96" w:rsidRDefault="00926A96" w:rsidP="00926A96">
      <w:pPr>
        <w:pStyle w:val="p1"/>
      </w:pPr>
      <w:r>
        <w:t xml:space="preserve">4. a) Chaque fois que le conseil étudiera une question intéressant directement un </w:t>
      </w:r>
      <w:proofErr w:type="spellStart"/>
      <w:r>
        <w:t>Etat</w:t>
      </w:r>
      <w:proofErr w:type="spellEnd"/>
      <w:r>
        <w:t xml:space="preserve"> non représenté dans</w:t>
      </w:r>
    </w:p>
    <w:p w14:paraId="2855E5F4" w14:textId="77777777" w:rsidR="00926A96" w:rsidRDefault="00926A96" w:rsidP="00926A96">
      <w:pPr>
        <w:pStyle w:val="p1"/>
      </w:pPr>
      <w:r>
        <w:t xml:space="preserve">son sein, cet </w:t>
      </w:r>
      <w:proofErr w:type="spellStart"/>
      <w:r>
        <w:t>Etat</w:t>
      </w:r>
      <w:proofErr w:type="spellEnd"/>
      <w:r>
        <w:t xml:space="preserve"> devra être invité à envoyer des représentants pour participer à la discussion et à l'étude de</w:t>
      </w:r>
    </w:p>
    <w:p w14:paraId="02639916" w14:textId="77777777" w:rsidR="00926A96" w:rsidRDefault="00926A96" w:rsidP="00926A96">
      <w:pPr>
        <w:pStyle w:val="p1"/>
      </w:pPr>
      <w:r>
        <w:t>cette question.</w:t>
      </w:r>
    </w:p>
    <w:p w14:paraId="41F4937E" w14:textId="77777777" w:rsidR="00926A96" w:rsidRDefault="00926A96" w:rsidP="00926A96">
      <w:pPr>
        <w:pStyle w:val="p1"/>
      </w:pPr>
      <w:r>
        <w:t>b) Le conseil peut adapter sa procédure au problème particulier qui lui est soumis. Dans certains cas, il</w:t>
      </w:r>
    </w:p>
    <w:p w14:paraId="37C6447F" w14:textId="77777777" w:rsidR="00926A96" w:rsidRDefault="00926A96" w:rsidP="00926A96">
      <w:pPr>
        <w:pStyle w:val="p1"/>
      </w:pPr>
      <w:r>
        <w:t xml:space="preserve">pourra avoir ses propres discussions préliminaires préalablement à la participation d'autres </w:t>
      </w:r>
      <w:proofErr w:type="spellStart"/>
      <w:r>
        <w:t>Etats</w:t>
      </w:r>
      <w:proofErr w:type="spellEnd"/>
      <w:r>
        <w:t xml:space="preserve"> intéressés.</w:t>
      </w:r>
    </w:p>
    <w:p w14:paraId="4C3E7C5A" w14:textId="77777777" w:rsidR="00926A96" w:rsidRDefault="00926A96" w:rsidP="00926A96">
      <w:pPr>
        <w:pStyle w:val="p1"/>
      </w:pPr>
      <w:r>
        <w:t>Dans d'autres cas, le conseil peut convoquer en conférence officielle l'</w:t>
      </w:r>
      <w:proofErr w:type="spellStart"/>
      <w:r>
        <w:t>Etat</w:t>
      </w:r>
      <w:proofErr w:type="spellEnd"/>
      <w:r>
        <w:t xml:space="preserve"> principalement intéressé à la</w:t>
      </w:r>
    </w:p>
    <w:p w14:paraId="143555B9" w14:textId="77777777" w:rsidR="00926A96" w:rsidRDefault="00926A96" w:rsidP="00926A96">
      <w:pPr>
        <w:pStyle w:val="p1"/>
      </w:pPr>
      <w:r>
        <w:t>recherche d'une solution à un problème particulier.</w:t>
      </w:r>
    </w:p>
    <w:p w14:paraId="5D26698E" w14:textId="77777777" w:rsidR="00926A96" w:rsidRDefault="00926A96" w:rsidP="00926A96">
      <w:pPr>
        <w:pStyle w:val="p1"/>
      </w:pPr>
      <w:r>
        <w:t>B. Conformément à la décision de la conférence, les trois gouvernements ont chacun adressé une</w:t>
      </w:r>
    </w:p>
    <w:p w14:paraId="25AC5424" w14:textId="77777777" w:rsidR="00926A96" w:rsidRDefault="00926A96" w:rsidP="00926A96">
      <w:pPr>
        <w:pStyle w:val="p1"/>
      </w:pPr>
      <w:r>
        <w:t>communication identique aux gouvernements de Chine et de France les invitant à adopter ce texte et à se</w:t>
      </w:r>
    </w:p>
    <w:p w14:paraId="5F249D9A" w14:textId="77777777" w:rsidR="00926A96" w:rsidRDefault="00926A96" w:rsidP="00926A96">
      <w:pPr>
        <w:pStyle w:val="p1"/>
      </w:pPr>
      <w:r>
        <w:t>joindre à eux pour l'établissement du conseil.</w:t>
      </w:r>
    </w:p>
    <w:p w14:paraId="1ABF0373" w14:textId="77777777" w:rsidR="00926A96" w:rsidRDefault="00926A96" w:rsidP="00926A96">
      <w:pPr>
        <w:pStyle w:val="p1"/>
      </w:pPr>
      <w:r>
        <w:t>Projet établi par le Conseil des Ministres des Affaires étrangères d'invitations à envoyer par chacun</w:t>
      </w:r>
    </w:p>
    <w:p w14:paraId="2CF418D6" w14:textId="77777777" w:rsidR="00926A96" w:rsidRDefault="00926A96" w:rsidP="00926A96">
      <w:pPr>
        <w:pStyle w:val="p1"/>
      </w:pPr>
      <w:r>
        <w:t>des trois gouvernements aux gouvernements de Chine et de France.</w:t>
      </w:r>
    </w:p>
    <w:p w14:paraId="2B699D37" w14:textId="77777777" w:rsidR="00926A96" w:rsidRDefault="00926A96" w:rsidP="00926A96">
      <w:pPr>
        <w:pStyle w:val="p1"/>
      </w:pPr>
      <w:r>
        <w:t>Les gouvernements du Royaume-Uni, des Etats-Unis et de l'U.R.S.S. considèrent nécessaire de commencer</w:t>
      </w:r>
    </w:p>
    <w:p w14:paraId="0DC107CC" w14:textId="77777777" w:rsidR="00926A96" w:rsidRDefault="00926A96" w:rsidP="00926A96">
      <w:pPr>
        <w:pStyle w:val="p1"/>
      </w:pPr>
      <w:r>
        <w:t>sans retard les travaux préparatoires aux règlements de paix en Europe. Dans ce but, ils sont d'accord pour</w:t>
      </w:r>
    </w:p>
    <w:p w14:paraId="4154D528" w14:textId="77777777" w:rsidR="00926A96" w:rsidRDefault="00926A96" w:rsidP="00926A96">
      <w:pPr>
        <w:pStyle w:val="p1"/>
      </w:pPr>
      <w:r>
        <w:t>que soit institué un Conseil des ministres des Affaires étrangères des cinq grandes puissances pour préparer</w:t>
      </w:r>
    </w:p>
    <w:p w14:paraId="6E823446" w14:textId="77777777" w:rsidR="00926A96" w:rsidRDefault="00926A96" w:rsidP="00926A96">
      <w:pPr>
        <w:pStyle w:val="p1"/>
      </w:pPr>
      <w:r>
        <w:t xml:space="preserve">les traités de paix avec les </w:t>
      </w:r>
      <w:proofErr w:type="spellStart"/>
      <w:r>
        <w:t>Etats</w:t>
      </w:r>
      <w:proofErr w:type="spellEnd"/>
      <w:r>
        <w:t xml:space="preserve"> européens ennemis, pour les soumettre ensuite aux Nations Unies. Le</w:t>
      </w:r>
    </w:p>
    <w:p w14:paraId="141C4BFB" w14:textId="77777777" w:rsidR="00926A96" w:rsidRDefault="00926A96" w:rsidP="00926A96">
      <w:pPr>
        <w:pStyle w:val="p1"/>
      </w:pPr>
      <w:r>
        <w:t>Conseil aura aussi autorité pour proposer le règlement des principales questions territoriales en Europe, et</w:t>
      </w:r>
    </w:p>
    <w:p w14:paraId="1C9B9AE7" w14:textId="77777777" w:rsidR="00926A96" w:rsidRDefault="00926A96" w:rsidP="00926A96">
      <w:pPr>
        <w:pStyle w:val="p1"/>
      </w:pPr>
      <w:r>
        <w:t>pour étudier toute autre question que les gouvernements membres estimeront devoir lui soumettre.</w:t>
      </w:r>
    </w:p>
    <w:p w14:paraId="189244AC" w14:textId="77777777" w:rsidR="00926A96" w:rsidRDefault="00926A96" w:rsidP="00926A96">
      <w:pPr>
        <w:pStyle w:val="p1"/>
      </w:pPr>
      <w:r>
        <w:t>Le texte adopté par les trois gouvernements est le suivant:</w:t>
      </w:r>
    </w:p>
    <w:p w14:paraId="3E61292A" w14:textId="77777777" w:rsidR="00926A96" w:rsidRDefault="00926A96" w:rsidP="00926A96">
      <w:pPr>
        <w:pStyle w:val="p1"/>
      </w:pPr>
      <w:r>
        <w:t>«D'accord avec le gouvernement des Etats-Unis, le gouvernement de Sa Majesté du Royaume-Uni et le</w:t>
      </w:r>
    </w:p>
    <w:p w14:paraId="30751051" w14:textId="77777777" w:rsidR="00926A96" w:rsidRDefault="00926A96" w:rsidP="00926A96">
      <w:pPr>
        <w:pStyle w:val="p1"/>
      </w:pPr>
      <w:r>
        <w:t>gouvernement de l'U.R.S.S., le gouvernement des Etats-Unis, le gouvernement du Royaume-Uni et le</w:t>
      </w:r>
    </w:p>
    <w:p w14:paraId="15FFC806" w14:textId="77777777" w:rsidR="00926A96" w:rsidRDefault="00926A96" w:rsidP="00926A96">
      <w:pPr>
        <w:pStyle w:val="p1"/>
      </w:pPr>
      <w:r>
        <w:t>gouvernement soviétique envoient aux gouvernements de la Chine (de la France) une invitation cordiale à</w:t>
      </w:r>
    </w:p>
    <w:p w14:paraId="10A9446E" w14:textId="77777777" w:rsidR="00926A96" w:rsidRDefault="00926A96" w:rsidP="00926A96">
      <w:pPr>
        <w:pStyle w:val="p1"/>
      </w:pPr>
      <w:r>
        <w:t>adopter le texte ci-dessus, et à se joindre à la création du Conseil. Le gouvernement de Sa Majesté, le</w:t>
      </w:r>
    </w:p>
    <w:p w14:paraId="48B2F6EB" w14:textId="77777777" w:rsidR="00926A96" w:rsidRDefault="00926A96" w:rsidP="00926A96">
      <w:pPr>
        <w:pStyle w:val="p1"/>
      </w:pPr>
      <w:r>
        <w:t>gouvernement des Etats-Unis, et le gouvernement de l'Union Soviétique, attachent une grande importance à</w:t>
      </w:r>
    </w:p>
    <w:p w14:paraId="14B76FBD" w14:textId="77777777" w:rsidR="00926A96" w:rsidRDefault="00926A96" w:rsidP="00926A96">
      <w:pPr>
        <w:pStyle w:val="p1"/>
      </w:pPr>
      <w:r>
        <w:t>la participation du gouvernement chinois (du gouvernement français) à l'élaboration des accords proposés et</w:t>
      </w:r>
    </w:p>
    <w:p w14:paraId="5C465B62" w14:textId="77777777" w:rsidR="00926A96" w:rsidRDefault="00926A96" w:rsidP="00926A96">
      <w:pPr>
        <w:pStyle w:val="p1"/>
      </w:pPr>
      <w:r>
        <w:t>ils espèrent recevoir une réponse rapide et favorable à cette invitation.»</w:t>
      </w:r>
    </w:p>
    <w:p w14:paraId="122CA183" w14:textId="77777777" w:rsidR="00926A96" w:rsidRDefault="00926A96" w:rsidP="00926A96">
      <w:pPr>
        <w:pStyle w:val="p1"/>
      </w:pPr>
      <w:r>
        <w:t>C. Il fut décidé que la création du Conseil des ministres des Affaires étrangères pour les fins précises</w:t>
      </w:r>
    </w:p>
    <w:p w14:paraId="553CC913" w14:textId="77777777" w:rsidR="00926A96" w:rsidRDefault="00926A96" w:rsidP="00926A96">
      <w:pPr>
        <w:pStyle w:val="p1"/>
      </w:pPr>
      <w:r>
        <w:t>énumérées dans le présent texte, se ferait sans préjudice de l'accord conclu à la conférence de Crimée,</w:t>
      </w:r>
    </w:p>
    <w:p w14:paraId="17FAB75F" w14:textId="77777777" w:rsidR="00926A96" w:rsidRDefault="00926A96" w:rsidP="00926A96">
      <w:pPr>
        <w:pStyle w:val="p1"/>
      </w:pPr>
      <w:r>
        <w:t xml:space="preserve">d'après lequel il devrait y avoir consultation périodique entre les ministres des Affaires étrangères des </w:t>
      </w:r>
      <w:proofErr w:type="spellStart"/>
      <w:r>
        <w:t>Etats</w:t>
      </w:r>
      <w:proofErr w:type="spellEnd"/>
      <w:r>
        <w:t>-</w:t>
      </w:r>
    </w:p>
    <w:p w14:paraId="08596658" w14:textId="77777777" w:rsidR="00926A96" w:rsidRDefault="00926A96" w:rsidP="00926A96">
      <w:pPr>
        <w:pStyle w:val="p1"/>
      </w:pPr>
      <w:r>
        <w:t>Unis, de l'Union Soviétique et du Royaume-Uni.</w:t>
      </w:r>
    </w:p>
    <w:p w14:paraId="68B80599" w14:textId="77777777" w:rsidR="00926A96" w:rsidRDefault="00926A96" w:rsidP="00926A96">
      <w:pPr>
        <w:pStyle w:val="p1"/>
      </w:pPr>
      <w:r>
        <w:t>D. La conférence a aussi examiné le statut de la commission consultative européenne à la suite de l'accord</w:t>
      </w:r>
    </w:p>
    <w:p w14:paraId="76BBB14B" w14:textId="77777777" w:rsidR="00926A96" w:rsidRDefault="00926A96" w:rsidP="00926A96">
      <w:pPr>
        <w:pStyle w:val="p1"/>
      </w:pPr>
      <w:r>
        <w:t>pour la création du Conseil des ministres des Affaires étrangères. On a remarqué avec satisfaction que la</w:t>
      </w:r>
    </w:p>
    <w:p w14:paraId="198D8DF9" w14:textId="77777777" w:rsidR="00926A96" w:rsidRDefault="00926A96" w:rsidP="00926A96">
      <w:pPr>
        <w:pStyle w:val="p1"/>
      </w:pPr>
      <w:r>
        <w:t>commission s'était acquittée avec compétence des principales tâches qui lui incombaient en émettant des</w:t>
      </w:r>
    </w:p>
    <w:p w14:paraId="668C495E" w14:textId="77777777" w:rsidR="00926A96" w:rsidRDefault="00926A96" w:rsidP="00926A96">
      <w:pPr>
        <w:pStyle w:val="p1"/>
      </w:pPr>
      <w:r>
        <w:t>recommandations sur les termes de la reddition inconditionnelle de l'Allemagne, sur les zones de</w:t>
      </w:r>
    </w:p>
    <w:p w14:paraId="2EE79908" w14:textId="77777777" w:rsidR="00926A96" w:rsidRDefault="00926A96" w:rsidP="00926A96">
      <w:pPr>
        <w:pStyle w:val="p1"/>
      </w:pPr>
      <w:r>
        <w:t>l'occupation de l'Allemagne et de l'Autriche et sur l'organisme de contrôle interallié dans ces pays.</w:t>
      </w:r>
    </w:p>
    <w:p w14:paraId="05E68161" w14:textId="77777777" w:rsidR="00926A96" w:rsidRDefault="00926A96" w:rsidP="00926A96">
      <w:pPr>
        <w:pStyle w:val="p1"/>
      </w:pPr>
      <w:r>
        <w:t>On a estimé que les questions plus détaillées concernant la coordination de la politique alliée en vue du</w:t>
      </w:r>
    </w:p>
    <w:p w14:paraId="76FE25ED" w14:textId="77777777" w:rsidR="00926A96" w:rsidRDefault="00926A96" w:rsidP="00926A96">
      <w:pPr>
        <w:pStyle w:val="p1"/>
      </w:pPr>
      <w:r>
        <w:t>contrôle de l'Allemagne et de l'Autriche relèveraient à l'avenir de la compétence du Conseil de contrôle allié</w:t>
      </w:r>
    </w:p>
    <w:p w14:paraId="0F01DE13" w14:textId="77777777" w:rsidR="00926A96" w:rsidRDefault="00926A96" w:rsidP="00926A96">
      <w:pPr>
        <w:pStyle w:val="p1"/>
      </w:pPr>
      <w:r>
        <w:t>à Berlin et de la Commission alliée à Vienne. Aussi s'est-on mis d'accord pour recommander la dissolution</w:t>
      </w:r>
    </w:p>
    <w:p w14:paraId="55B144CF" w14:textId="77777777" w:rsidR="00926A96" w:rsidRDefault="00926A96" w:rsidP="00926A96">
      <w:pPr>
        <w:pStyle w:val="p1"/>
      </w:pPr>
      <w:r>
        <w:t>de la Commission consultative européenne.</w:t>
      </w:r>
    </w:p>
    <w:p w14:paraId="23645528" w14:textId="77777777" w:rsidR="00926A96" w:rsidRDefault="00926A96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0CA9A519" w14:textId="7845A8A9" w:rsidR="00926A96" w:rsidRDefault="00926A96" w:rsidP="00926A96">
      <w:pPr>
        <w:pStyle w:val="p1"/>
      </w:pPr>
      <w:r>
        <w:lastRenderedPageBreak/>
        <w:t>II. - Les principes politiques et économiques qui gouverneront le traitement de l'Allemagne pendant</w:t>
      </w:r>
    </w:p>
    <w:p w14:paraId="632F7923" w14:textId="77777777" w:rsidR="00926A96" w:rsidRDefault="00926A96" w:rsidP="00926A96">
      <w:pPr>
        <w:pStyle w:val="p1"/>
      </w:pPr>
      <w:r>
        <w:t>la période initiale de contrôle</w:t>
      </w:r>
    </w:p>
    <w:p w14:paraId="7B4CC9A9" w14:textId="77777777" w:rsidR="00926A96" w:rsidRDefault="00926A96" w:rsidP="00926A96">
      <w:pPr>
        <w:pStyle w:val="p1"/>
      </w:pPr>
      <w:r>
        <w:t>A. Principes politiques</w:t>
      </w:r>
    </w:p>
    <w:p w14:paraId="4BE14E8E" w14:textId="77777777" w:rsidR="00926A96" w:rsidRDefault="00926A96" w:rsidP="00926A96">
      <w:pPr>
        <w:pStyle w:val="p1"/>
      </w:pPr>
      <w:r>
        <w:t>1. En application de l'accord sur l'organisation du contrôle en Allemagne, l'autorité suprême en Allemagne</w:t>
      </w:r>
    </w:p>
    <w:p w14:paraId="1D8F88A9" w14:textId="77777777" w:rsidR="00926A96" w:rsidRDefault="00926A96" w:rsidP="00926A96">
      <w:pPr>
        <w:pStyle w:val="p1"/>
      </w:pPr>
      <w:r>
        <w:t>sera exercée, en tenant compte des instructions reçues de leurs gouvernements respectifs, par les</w:t>
      </w:r>
    </w:p>
    <w:p w14:paraId="267A8487" w14:textId="77777777" w:rsidR="00926A96" w:rsidRDefault="00926A96" w:rsidP="00926A96">
      <w:pPr>
        <w:pStyle w:val="p1"/>
      </w:pPr>
      <w:r>
        <w:t>commandants en chef des armées américaine, britannique, russe et française, chacun dans sa zone</w:t>
      </w:r>
    </w:p>
    <w:p w14:paraId="453AED4F" w14:textId="77777777" w:rsidR="00926A96" w:rsidRDefault="00926A96" w:rsidP="00926A96">
      <w:pPr>
        <w:pStyle w:val="p1"/>
      </w:pPr>
      <w:r>
        <w:t>d'occupation, et, pour les questions concernant l'Allemagne dans son ensemble, collectivement par les</w:t>
      </w:r>
    </w:p>
    <w:p w14:paraId="00AEC75F" w14:textId="77777777" w:rsidR="00926A96" w:rsidRDefault="00926A96" w:rsidP="00926A96">
      <w:pPr>
        <w:pStyle w:val="p1"/>
      </w:pPr>
      <w:r>
        <w:t>mêmes commandants, en tant que membres du Conseil de Contrôle.</w:t>
      </w:r>
    </w:p>
    <w:p w14:paraId="4C23288E" w14:textId="77777777" w:rsidR="00926A96" w:rsidRDefault="00926A96" w:rsidP="00926A96">
      <w:pPr>
        <w:pStyle w:val="p1"/>
      </w:pPr>
      <w:r>
        <w:t>2. Il y aura, autant que possible, uniformité de traitement pour la population allemande dans toutes les zones;</w:t>
      </w:r>
    </w:p>
    <w:p w14:paraId="7BD7AD65" w14:textId="77777777" w:rsidR="00926A96" w:rsidRDefault="00926A96" w:rsidP="00926A96">
      <w:pPr>
        <w:pStyle w:val="p1"/>
      </w:pPr>
      <w:r>
        <w:t>3. Les buts de l'occupation de l'Allemagne qui serviront de guide à l'activité du Conseil de Contrôle sont les</w:t>
      </w:r>
    </w:p>
    <w:p w14:paraId="1C23F0E2" w14:textId="77777777" w:rsidR="00926A96" w:rsidRDefault="00926A96" w:rsidP="00926A96">
      <w:pPr>
        <w:pStyle w:val="p1"/>
      </w:pPr>
      <w:r>
        <w:t>suivants:</w:t>
      </w:r>
    </w:p>
    <w:p w14:paraId="29DCC4E0" w14:textId="77777777" w:rsidR="00926A96" w:rsidRDefault="00926A96" w:rsidP="00926A96">
      <w:pPr>
        <w:pStyle w:val="p1"/>
      </w:pPr>
      <w:r>
        <w:t>I. Le désarmement complet et la démilitarisation de l'Allemagne ainsi que l'élimination ou le contrôle de</w:t>
      </w:r>
    </w:p>
    <w:p w14:paraId="157996C0" w14:textId="77777777" w:rsidR="00926A96" w:rsidRDefault="00926A96" w:rsidP="00926A96">
      <w:pPr>
        <w:pStyle w:val="p1"/>
      </w:pPr>
      <w:r>
        <w:t>toute industrie allemande pouvant être utilisée à des fins militaires. Dans ce but:</w:t>
      </w:r>
    </w:p>
    <w:p w14:paraId="74990143" w14:textId="77777777" w:rsidR="00926A96" w:rsidRDefault="00926A96" w:rsidP="00926A96">
      <w:pPr>
        <w:pStyle w:val="p1"/>
      </w:pPr>
      <w:r>
        <w:t>a) Toutes les forces de terre, de mer et de l'air, les S.S., S.A., S.D., ainsi que la Gestapo, avec toutes leurs</w:t>
      </w:r>
    </w:p>
    <w:p w14:paraId="2CD26C6A" w14:textId="77777777" w:rsidR="00926A96" w:rsidRDefault="00926A96" w:rsidP="00926A96">
      <w:pPr>
        <w:pStyle w:val="p1"/>
      </w:pPr>
      <w:r>
        <w:t xml:space="preserve">organisations, états-majors et institutions, y compris le haut </w:t>
      </w:r>
      <w:proofErr w:type="spellStart"/>
      <w:r>
        <w:t>Etat-major</w:t>
      </w:r>
      <w:proofErr w:type="spellEnd"/>
      <w:r>
        <w:t>, le corps des officiers, d'active ou de</w:t>
      </w:r>
    </w:p>
    <w:p w14:paraId="1F95E8C4" w14:textId="77777777" w:rsidR="00926A96" w:rsidRDefault="00926A96" w:rsidP="00926A96">
      <w:pPr>
        <w:pStyle w:val="p1"/>
      </w:pPr>
      <w:r>
        <w:t>réserve, les écoles militaires, les organisations d'anciens combattants ou tout autre organisme ou association</w:t>
      </w:r>
    </w:p>
    <w:p w14:paraId="550F5AE7" w14:textId="77777777" w:rsidR="00926A96" w:rsidRDefault="00926A96" w:rsidP="00926A96">
      <w:pPr>
        <w:pStyle w:val="p1"/>
      </w:pPr>
      <w:r>
        <w:t>de nature à maintenir la tradition militaire dans le pays, seront complètement et définitivement abolis de</w:t>
      </w:r>
    </w:p>
    <w:p w14:paraId="491F367F" w14:textId="77777777" w:rsidR="00926A96" w:rsidRDefault="00926A96" w:rsidP="00926A96">
      <w:pPr>
        <w:pStyle w:val="p1"/>
      </w:pPr>
      <w:r>
        <w:t>manière à prévenir la résurrection ou la réorganisation du militarisme allemand et du nazisme.</w:t>
      </w:r>
    </w:p>
    <w:p w14:paraId="4D7A732A" w14:textId="77777777" w:rsidR="00926A96" w:rsidRDefault="00926A96" w:rsidP="00926A96">
      <w:pPr>
        <w:pStyle w:val="p1"/>
      </w:pPr>
      <w:r>
        <w:t>b) Les armes, munitions et engins de guerre et tous moyens pouvant faciliter leur production seront mis à la</w:t>
      </w:r>
    </w:p>
    <w:p w14:paraId="6DA0E19B" w14:textId="77777777" w:rsidR="00926A96" w:rsidRDefault="00926A96" w:rsidP="00926A96">
      <w:pPr>
        <w:pStyle w:val="p1"/>
      </w:pPr>
      <w:r>
        <w:t>disposition des Alliés ou détruits. La production et la conservation de munitions et d'engins de toute nature,</w:t>
      </w:r>
    </w:p>
    <w:p w14:paraId="4FFBDEDC" w14:textId="77777777" w:rsidR="00926A96" w:rsidRDefault="00926A96" w:rsidP="00926A96">
      <w:pPr>
        <w:pStyle w:val="p1"/>
      </w:pPr>
      <w:r>
        <w:t>y compris ceux destinés à l'aviation, sera interdite.</w:t>
      </w:r>
    </w:p>
    <w:p w14:paraId="0CA178D0" w14:textId="77777777" w:rsidR="00926A96" w:rsidRDefault="00926A96" w:rsidP="00926A96">
      <w:pPr>
        <w:pStyle w:val="p1"/>
      </w:pPr>
      <w:r>
        <w:t>II. Convaincre le peuple allemand qu'il a subi une défaite militaire totale et qu'il ne peut fuir les</w:t>
      </w:r>
    </w:p>
    <w:p w14:paraId="29A483B4" w14:textId="77777777" w:rsidR="00926A96" w:rsidRDefault="00926A96" w:rsidP="00926A96">
      <w:pPr>
        <w:pStyle w:val="p1"/>
      </w:pPr>
      <w:r>
        <w:t>conséquences d'actes dont il est responsable, étant donné que ses méthodes de guerre sans pitié et la</w:t>
      </w:r>
    </w:p>
    <w:p w14:paraId="275D5673" w14:textId="77777777" w:rsidR="00926A96" w:rsidRDefault="00926A96" w:rsidP="00926A96">
      <w:pPr>
        <w:pStyle w:val="p1"/>
      </w:pPr>
      <w:r>
        <w:t>résistance fanatique nazie ont détruit l'économie allemande et rendu inévitables le chaos et la souffrance.</w:t>
      </w:r>
    </w:p>
    <w:p w14:paraId="42CA4D3F" w14:textId="77777777" w:rsidR="00926A96" w:rsidRDefault="00926A96" w:rsidP="00926A96">
      <w:pPr>
        <w:pStyle w:val="p1"/>
      </w:pPr>
      <w:r>
        <w:t>III. Détruire le parti national-socialiste et toute organisation affiliée ou contrôlée par elle, dissoudre toutes</w:t>
      </w:r>
    </w:p>
    <w:p w14:paraId="66025110" w14:textId="77777777" w:rsidR="00926A96" w:rsidRDefault="00926A96" w:rsidP="00926A96">
      <w:pPr>
        <w:pStyle w:val="p1"/>
      </w:pPr>
      <w:r>
        <w:t>les institutions nazies, s'assurer qu'elles ne renaîtront sous aucune autre forme, et entraver toute activité ou</w:t>
      </w:r>
    </w:p>
    <w:p w14:paraId="01ECB13A" w14:textId="77777777" w:rsidR="00926A96" w:rsidRDefault="00926A96" w:rsidP="00926A96">
      <w:pPr>
        <w:pStyle w:val="p1"/>
      </w:pPr>
      <w:r>
        <w:t>propagande nazie ou militariste.</w:t>
      </w:r>
    </w:p>
    <w:p w14:paraId="7057AC73" w14:textId="77777777" w:rsidR="00926A96" w:rsidRDefault="00926A96" w:rsidP="00926A96">
      <w:pPr>
        <w:pStyle w:val="p1"/>
      </w:pPr>
      <w:r>
        <w:t>IV. Préparer une éventuelle reconstruction de la vie politique allemande sur une base démocratique, en vue</w:t>
      </w:r>
    </w:p>
    <w:p w14:paraId="6E7FA253" w14:textId="77777777" w:rsidR="00926A96" w:rsidRDefault="00926A96" w:rsidP="00926A96">
      <w:pPr>
        <w:pStyle w:val="p1"/>
      </w:pPr>
      <w:r>
        <w:t>d'une éventuelle collaboration pacifique de l'Allemagne dans le domaine international.</w:t>
      </w:r>
    </w:p>
    <w:p w14:paraId="31834629" w14:textId="77777777" w:rsidR="00926A96" w:rsidRDefault="00926A96" w:rsidP="00926A96">
      <w:pPr>
        <w:pStyle w:val="p1"/>
      </w:pPr>
      <w:r>
        <w:t>4. Toutes les lois nazies servant de fondement au régime hitlérien ou établissant une distinction basée sur la</w:t>
      </w:r>
    </w:p>
    <w:p w14:paraId="14275E0D" w14:textId="77777777" w:rsidR="00926A96" w:rsidRDefault="00926A96" w:rsidP="00926A96">
      <w:pPr>
        <w:pStyle w:val="p1"/>
      </w:pPr>
      <w:r>
        <w:t>race, la croyance ou l'opinion politique, seront abrogées. Aucune distinction de cette sorte, qu'elle soit</w:t>
      </w:r>
    </w:p>
    <w:p w14:paraId="454FD351" w14:textId="77777777" w:rsidR="00926A96" w:rsidRDefault="00926A96" w:rsidP="00926A96">
      <w:pPr>
        <w:pStyle w:val="p1"/>
      </w:pPr>
      <w:r>
        <w:t>légale, administrative ou autre, ne sera tolérée.</w:t>
      </w:r>
    </w:p>
    <w:p w14:paraId="226AA5EA" w14:textId="77777777" w:rsidR="00926A96" w:rsidRDefault="00926A96" w:rsidP="00926A96">
      <w:pPr>
        <w:pStyle w:val="p1"/>
      </w:pPr>
      <w:r>
        <w:t>5. Les criminels de guerre et ceux qui ont participé à la préparation ou à la réalisation des entreprises nazies</w:t>
      </w:r>
    </w:p>
    <w:p w14:paraId="706BD387" w14:textId="77777777" w:rsidR="00926A96" w:rsidRDefault="00926A96" w:rsidP="00926A96">
      <w:pPr>
        <w:pStyle w:val="p1"/>
      </w:pPr>
      <w:r>
        <w:t>ayant eu pour résultat des atrocités ou crimes de guerre, seront arrêtés et livrés à la justice. Les chefs nazis,</w:t>
      </w:r>
    </w:p>
    <w:p w14:paraId="739ED3DB" w14:textId="77777777" w:rsidR="00926A96" w:rsidRDefault="00926A96" w:rsidP="00926A96">
      <w:pPr>
        <w:pStyle w:val="p1"/>
      </w:pPr>
      <w:r>
        <w:t>les adeptes influents du régime et les hauts dignitaires des organisations et institutions nazies, ainsi que toute</w:t>
      </w:r>
    </w:p>
    <w:p w14:paraId="2F327577" w14:textId="77777777" w:rsidR="00926A96" w:rsidRDefault="00926A96" w:rsidP="00926A96">
      <w:pPr>
        <w:pStyle w:val="p1"/>
      </w:pPr>
      <w:r>
        <w:t>personne considérée comme un danger pour l'occupation et pour les buts qu'elle se propose seront arrêtés et</w:t>
      </w:r>
    </w:p>
    <w:p w14:paraId="3DD12847" w14:textId="77777777" w:rsidR="00926A96" w:rsidRDefault="00926A96" w:rsidP="00926A96">
      <w:pPr>
        <w:pStyle w:val="p1"/>
      </w:pPr>
      <w:r>
        <w:t>internés.</w:t>
      </w:r>
    </w:p>
    <w:p w14:paraId="1C0301AA" w14:textId="77777777" w:rsidR="00926A96" w:rsidRDefault="00926A96" w:rsidP="00926A96">
      <w:pPr>
        <w:pStyle w:val="p1"/>
      </w:pPr>
      <w:r>
        <w:t>6. Tous les membres du parti nazi qui auront participé d'une façon effective et non purement nominale à son</w:t>
      </w:r>
    </w:p>
    <w:p w14:paraId="3A639061" w14:textId="77777777" w:rsidR="00926A96" w:rsidRDefault="00926A96" w:rsidP="00926A96">
      <w:pPr>
        <w:pStyle w:val="p1"/>
      </w:pPr>
      <w:r>
        <w:t>activité, de même que toute personne hostile aux desseins alliés, seront chassés des fonctions publiques ou</w:t>
      </w:r>
    </w:p>
    <w:p w14:paraId="18A6A6DE" w14:textId="77777777" w:rsidR="00926A96" w:rsidRDefault="00926A96" w:rsidP="00926A96">
      <w:pPr>
        <w:pStyle w:val="p1"/>
      </w:pPr>
      <w:r>
        <w:t>semi-publiques et des postes de responsabilité dans les entreprises privées importantes. Ces personnes seront</w:t>
      </w:r>
    </w:p>
    <w:p w14:paraId="4C5C4D04" w14:textId="77777777" w:rsidR="00926A96" w:rsidRDefault="00926A96" w:rsidP="00926A96">
      <w:pPr>
        <w:pStyle w:val="p1"/>
      </w:pPr>
      <w:r>
        <w:t>remplacées par d'autres, jugées d'après leurs qualités morales et politiques, dignes d'aider à la création de</w:t>
      </w:r>
    </w:p>
    <w:p w14:paraId="0C037F67" w14:textId="77777777" w:rsidR="00926A96" w:rsidRDefault="00926A96" w:rsidP="00926A96">
      <w:pPr>
        <w:pStyle w:val="p1"/>
      </w:pPr>
      <w:r>
        <w:t>véritables institutions démocratiques en Allemagne.</w:t>
      </w:r>
    </w:p>
    <w:p w14:paraId="4AACB605" w14:textId="77777777" w:rsidR="00926A96" w:rsidRDefault="00926A96" w:rsidP="00926A96">
      <w:pPr>
        <w:pStyle w:val="p1"/>
      </w:pPr>
      <w:r>
        <w:t>A. Principes politiques</w:t>
      </w:r>
    </w:p>
    <w:p w14:paraId="5ECFAD17" w14:textId="77777777" w:rsidR="00926A96" w:rsidRDefault="00926A96" w:rsidP="00926A96">
      <w:pPr>
        <w:pStyle w:val="p1"/>
      </w:pPr>
      <w:r>
        <w:t>1. En application de l'accord sur l'organisation du contrôle en Allemagne, l'autorité suprême en Allemagne</w:t>
      </w:r>
    </w:p>
    <w:p w14:paraId="60302BF0" w14:textId="77777777" w:rsidR="00926A96" w:rsidRDefault="00926A96" w:rsidP="00926A96">
      <w:pPr>
        <w:pStyle w:val="p1"/>
      </w:pPr>
      <w:r>
        <w:t>sera exercée, en tenant compte des instructions reçues de leurs gouvernements respectifs, par les</w:t>
      </w:r>
    </w:p>
    <w:p w14:paraId="33127533" w14:textId="77777777" w:rsidR="00926A96" w:rsidRDefault="00926A96" w:rsidP="00926A96">
      <w:pPr>
        <w:pStyle w:val="p1"/>
      </w:pPr>
      <w:r>
        <w:t>commandants en chef des armées américaine, britannique, russe et française, chacun dans sa zone</w:t>
      </w:r>
    </w:p>
    <w:p w14:paraId="6626E54A" w14:textId="77777777" w:rsidR="00926A96" w:rsidRDefault="00926A96" w:rsidP="00926A96">
      <w:pPr>
        <w:pStyle w:val="p1"/>
      </w:pPr>
      <w:r>
        <w:t>d'occupation, et, pour les questions concernant l'Allemagne dans son ensemble, collectivement par les</w:t>
      </w:r>
    </w:p>
    <w:p w14:paraId="7D3737D3" w14:textId="77777777" w:rsidR="00926A96" w:rsidRDefault="00926A96" w:rsidP="00926A96">
      <w:pPr>
        <w:pStyle w:val="p1"/>
      </w:pPr>
      <w:r>
        <w:t>mêmes commandants, en tant que membres du Conseil de Contrôle.</w:t>
      </w:r>
    </w:p>
    <w:p w14:paraId="4A6581BA" w14:textId="77777777" w:rsidR="00926A96" w:rsidRDefault="00926A96" w:rsidP="00926A96">
      <w:pPr>
        <w:pStyle w:val="p1"/>
      </w:pPr>
      <w:r>
        <w:t>2. Il y aura, autant que possible, uniformité de traitement pour la population allemande dans toutes les zones;</w:t>
      </w:r>
    </w:p>
    <w:p w14:paraId="332EA1F3" w14:textId="77777777" w:rsidR="00926A96" w:rsidRDefault="00926A96" w:rsidP="00926A96">
      <w:pPr>
        <w:pStyle w:val="p1"/>
      </w:pPr>
      <w:r>
        <w:t>3. Les buts de l'occupation de l'Allemagne qui serviront de guide à l'activité du Conseil de Contrôle sont les</w:t>
      </w:r>
    </w:p>
    <w:p w14:paraId="1F07B7E7" w14:textId="77777777" w:rsidR="00926A96" w:rsidRDefault="00926A96" w:rsidP="00926A96">
      <w:pPr>
        <w:pStyle w:val="p1"/>
      </w:pPr>
      <w:r>
        <w:t>suivants:</w:t>
      </w:r>
    </w:p>
    <w:p w14:paraId="0626DD7B" w14:textId="77777777" w:rsidR="00926A96" w:rsidRDefault="00926A96" w:rsidP="00926A96">
      <w:pPr>
        <w:pStyle w:val="p1"/>
      </w:pPr>
      <w:r>
        <w:t>I. Le désarmement complet et la démilitarisation de l'Allemagne ainsi que l'élimination ou le contrôle de</w:t>
      </w:r>
    </w:p>
    <w:p w14:paraId="1C0B72E1" w14:textId="77777777" w:rsidR="00926A96" w:rsidRDefault="00926A96" w:rsidP="00926A96">
      <w:pPr>
        <w:pStyle w:val="p1"/>
      </w:pPr>
      <w:r>
        <w:t>toute industrie allemande pouvant être utilisée à des fins militaires. Dans ce but:</w:t>
      </w:r>
    </w:p>
    <w:p w14:paraId="7E42E83E" w14:textId="77777777" w:rsidR="00926A96" w:rsidRDefault="00926A96" w:rsidP="00926A96">
      <w:pPr>
        <w:pStyle w:val="p1"/>
      </w:pPr>
      <w:r>
        <w:t>a) Toutes les forces de terre, de mer et de l'air, les S.S., S.A., S.D., ainsi que la Gestapo, avec toutes leurs</w:t>
      </w:r>
    </w:p>
    <w:p w14:paraId="67D48FCD" w14:textId="77777777" w:rsidR="00926A96" w:rsidRDefault="00926A96" w:rsidP="00926A96">
      <w:pPr>
        <w:pStyle w:val="p1"/>
      </w:pPr>
      <w:r>
        <w:t xml:space="preserve">organisations, états-majors et institutions, y compris le haut </w:t>
      </w:r>
      <w:proofErr w:type="spellStart"/>
      <w:r>
        <w:t>Etat-major</w:t>
      </w:r>
      <w:proofErr w:type="spellEnd"/>
      <w:r>
        <w:t>, le corps des officiers, d'active ou de</w:t>
      </w:r>
    </w:p>
    <w:p w14:paraId="609DA049" w14:textId="77777777" w:rsidR="00926A96" w:rsidRDefault="00926A96" w:rsidP="00926A96">
      <w:pPr>
        <w:pStyle w:val="p1"/>
      </w:pPr>
      <w:r>
        <w:t>réserve, les écoles militaires, les organisations d'anciens combattants ou tout autre organisme ou association</w:t>
      </w:r>
    </w:p>
    <w:p w14:paraId="1A1AF12E" w14:textId="77777777" w:rsidR="00926A96" w:rsidRDefault="00926A96" w:rsidP="00926A96">
      <w:pPr>
        <w:pStyle w:val="p1"/>
      </w:pPr>
      <w:r>
        <w:t>de nature à maintenir la tradition militaire dans le pays, seront complètement et définitivement abolis de</w:t>
      </w:r>
    </w:p>
    <w:p w14:paraId="16A33154" w14:textId="77777777" w:rsidR="00926A96" w:rsidRDefault="00926A96" w:rsidP="00926A96">
      <w:pPr>
        <w:pStyle w:val="p1"/>
      </w:pPr>
      <w:r>
        <w:t>manière à prévenir la résurrection ou la réorganisation du militarisme allemand et du nazisme.</w:t>
      </w:r>
    </w:p>
    <w:p w14:paraId="0DA81F29" w14:textId="77777777" w:rsidR="00926A96" w:rsidRDefault="00926A96" w:rsidP="00926A96">
      <w:pPr>
        <w:pStyle w:val="p1"/>
      </w:pPr>
      <w:r>
        <w:t>b) Les armes, munitions et engins de guerre et tous moyens pouvant faciliter leur production seront mis à la</w:t>
      </w:r>
    </w:p>
    <w:p w14:paraId="05C031DA" w14:textId="77777777" w:rsidR="00926A96" w:rsidRDefault="00926A96" w:rsidP="00926A96">
      <w:pPr>
        <w:pStyle w:val="p1"/>
      </w:pPr>
      <w:r>
        <w:t>disposition des Alliés ou détruits. La production et la conservation de munitions et d'engins de toute nature,</w:t>
      </w:r>
    </w:p>
    <w:p w14:paraId="39453663" w14:textId="77777777" w:rsidR="00926A96" w:rsidRDefault="00926A96" w:rsidP="00926A96">
      <w:pPr>
        <w:pStyle w:val="p1"/>
      </w:pPr>
      <w:r>
        <w:t>y compris ceux destinés à l'aviation, sera interdite.</w:t>
      </w:r>
    </w:p>
    <w:p w14:paraId="2F4444AA" w14:textId="77777777" w:rsidR="00926A96" w:rsidRDefault="00926A96" w:rsidP="00926A96">
      <w:pPr>
        <w:pStyle w:val="p1"/>
      </w:pPr>
      <w:r>
        <w:t>II. Convaincre le peuple allemand qu'il a subi une défaite militaire totale et qu'il ne peut fuir les</w:t>
      </w:r>
    </w:p>
    <w:p w14:paraId="690AF949" w14:textId="77777777" w:rsidR="00926A96" w:rsidRDefault="00926A96" w:rsidP="00926A96">
      <w:pPr>
        <w:pStyle w:val="p1"/>
      </w:pPr>
      <w:r>
        <w:t>conséquences d'actes dont il est responsable, étant donné que ses méthodes de guerre sans pitié et la</w:t>
      </w:r>
    </w:p>
    <w:p w14:paraId="650A42F4" w14:textId="77777777" w:rsidR="00926A96" w:rsidRDefault="00926A96" w:rsidP="00926A96">
      <w:pPr>
        <w:pStyle w:val="p1"/>
      </w:pPr>
      <w:r>
        <w:t>résistance fanatique nazie ont détruit l'économie allemande et rendu inévitables le chaos et la souffrance.</w:t>
      </w:r>
    </w:p>
    <w:p w14:paraId="55B777E3" w14:textId="77777777" w:rsidR="00926A96" w:rsidRDefault="00926A96" w:rsidP="00926A96">
      <w:pPr>
        <w:pStyle w:val="p1"/>
      </w:pPr>
      <w:r>
        <w:t>III. Détruire le parti national-socialiste et toute organisation affiliée ou contrôlée par elle, dissoudre toutes</w:t>
      </w:r>
    </w:p>
    <w:p w14:paraId="7A7F12DB" w14:textId="77777777" w:rsidR="00926A96" w:rsidRDefault="00926A96" w:rsidP="00926A96">
      <w:pPr>
        <w:pStyle w:val="p1"/>
      </w:pPr>
      <w:r>
        <w:t>les institutions nazies, s'assurer qu'elles ne renaîtront sous aucune autre forme, et entraver toute activité ou</w:t>
      </w:r>
    </w:p>
    <w:p w14:paraId="78036220" w14:textId="77777777" w:rsidR="00926A96" w:rsidRDefault="00926A96" w:rsidP="00926A96">
      <w:pPr>
        <w:pStyle w:val="p1"/>
      </w:pPr>
      <w:r>
        <w:t>propagande nazie ou militariste.</w:t>
      </w:r>
    </w:p>
    <w:p w14:paraId="34D86E85" w14:textId="77777777" w:rsidR="00926A96" w:rsidRDefault="00926A96" w:rsidP="00926A96">
      <w:pPr>
        <w:pStyle w:val="p1"/>
      </w:pPr>
      <w:r>
        <w:t>IV. Préparer une éventuelle reconstruction de la vie politique allemande sur une base démocratique, en vue</w:t>
      </w:r>
    </w:p>
    <w:p w14:paraId="6E14B8C2" w14:textId="77777777" w:rsidR="00926A96" w:rsidRDefault="00926A96" w:rsidP="00926A96">
      <w:pPr>
        <w:pStyle w:val="p1"/>
      </w:pPr>
      <w:r>
        <w:lastRenderedPageBreak/>
        <w:t>d'une éventuelle collaboration pacifique de l'Allemagne dans le domaine international.</w:t>
      </w:r>
    </w:p>
    <w:p w14:paraId="2C00DF84" w14:textId="77777777" w:rsidR="00926A96" w:rsidRDefault="00926A96" w:rsidP="00926A96">
      <w:pPr>
        <w:pStyle w:val="p1"/>
      </w:pPr>
      <w:r>
        <w:t>4. Toutes les lois nazies servant de fondement au régime hitlérien ou établissant une distinction basée sur la</w:t>
      </w:r>
    </w:p>
    <w:p w14:paraId="388B9A27" w14:textId="77777777" w:rsidR="00926A96" w:rsidRDefault="00926A96" w:rsidP="00926A96">
      <w:pPr>
        <w:pStyle w:val="p1"/>
      </w:pPr>
      <w:r>
        <w:t>race, la croyance ou l'opinion politique, seront abrogées. Aucune distinction de cette sorte, qu'elle soit</w:t>
      </w:r>
    </w:p>
    <w:p w14:paraId="5EA5A3C8" w14:textId="77777777" w:rsidR="00926A96" w:rsidRDefault="00926A96" w:rsidP="00926A96">
      <w:pPr>
        <w:pStyle w:val="p1"/>
      </w:pPr>
      <w:r>
        <w:t>légale, administrative ou autre, ne sera tolérée.</w:t>
      </w:r>
    </w:p>
    <w:p w14:paraId="138912CA" w14:textId="77777777" w:rsidR="00926A96" w:rsidRDefault="00926A96" w:rsidP="00926A96">
      <w:pPr>
        <w:pStyle w:val="p1"/>
      </w:pPr>
      <w:r>
        <w:t>5. Les criminels de guerre et ceux qui ont participé à la préparation ou à la réalisation des entreprises nazies</w:t>
      </w:r>
    </w:p>
    <w:p w14:paraId="0CA28EC7" w14:textId="77777777" w:rsidR="00926A96" w:rsidRDefault="00926A96" w:rsidP="00926A96">
      <w:pPr>
        <w:pStyle w:val="p1"/>
      </w:pPr>
      <w:r>
        <w:t>ayant eu pour résultat des atrocités ou crimes de guerre, seront arrêtés et livrés à la justice. Les chefs nazis,</w:t>
      </w:r>
    </w:p>
    <w:p w14:paraId="534C0F08" w14:textId="77777777" w:rsidR="00926A96" w:rsidRDefault="00926A96" w:rsidP="00926A96">
      <w:pPr>
        <w:pStyle w:val="p1"/>
      </w:pPr>
      <w:r>
        <w:t>les adeptes influents du régime et les hauts dignitaires des organisations et institutions nazies, ainsi que toute</w:t>
      </w:r>
    </w:p>
    <w:p w14:paraId="27E97C3A" w14:textId="77777777" w:rsidR="00926A96" w:rsidRDefault="00926A96" w:rsidP="00926A96">
      <w:pPr>
        <w:pStyle w:val="p1"/>
      </w:pPr>
      <w:r>
        <w:t>personne considérée comme un danger pour l'occupation et pour les buts qu'elle se propose seront arrêtés et</w:t>
      </w:r>
    </w:p>
    <w:p w14:paraId="434F7A23" w14:textId="77777777" w:rsidR="00926A96" w:rsidRDefault="00926A96" w:rsidP="00926A96">
      <w:pPr>
        <w:pStyle w:val="p1"/>
      </w:pPr>
      <w:r>
        <w:t>internés.</w:t>
      </w:r>
    </w:p>
    <w:p w14:paraId="5B0D6BFA" w14:textId="77777777" w:rsidR="00926A96" w:rsidRDefault="00926A96" w:rsidP="00926A96">
      <w:pPr>
        <w:pStyle w:val="p1"/>
      </w:pPr>
      <w:r>
        <w:t>6. Tous les membres du parti nazi qui auront participé d'une façon effective et non purement nominale à son</w:t>
      </w:r>
    </w:p>
    <w:p w14:paraId="2CF438CD" w14:textId="77777777" w:rsidR="00926A96" w:rsidRDefault="00926A96" w:rsidP="00926A96">
      <w:pPr>
        <w:pStyle w:val="p1"/>
      </w:pPr>
      <w:r>
        <w:t>activité, de même que toute personne hostile aux desseins alliés, seront chassés des fonctions publiques ou</w:t>
      </w:r>
    </w:p>
    <w:p w14:paraId="3033E84A" w14:textId="77777777" w:rsidR="00926A96" w:rsidRDefault="00926A96" w:rsidP="00926A96">
      <w:pPr>
        <w:pStyle w:val="p1"/>
      </w:pPr>
      <w:r>
        <w:t>semi-publiques et des postes de responsabilité dans les entreprises privées importantes. Ces personnes seront</w:t>
      </w:r>
    </w:p>
    <w:p w14:paraId="5263343A" w14:textId="77777777" w:rsidR="00926A96" w:rsidRDefault="00926A96" w:rsidP="00926A96">
      <w:pPr>
        <w:pStyle w:val="p1"/>
      </w:pPr>
      <w:r>
        <w:t>remplacées par d'autres, jugées d'après leurs qualités morales et politiques, dignes d'aider à la création de</w:t>
      </w:r>
    </w:p>
    <w:p w14:paraId="42D76AA3" w14:textId="77777777" w:rsidR="00926A96" w:rsidRDefault="00926A96" w:rsidP="00926A96">
      <w:pPr>
        <w:pStyle w:val="p1"/>
      </w:pPr>
      <w:r>
        <w:t>véritables institutions démocratiques en Allemagne.</w:t>
      </w:r>
    </w:p>
    <w:p w14:paraId="1D3F0407" w14:textId="77777777" w:rsidR="00754D85" w:rsidRDefault="00754D85" w:rsidP="00754D85">
      <w:pPr>
        <w:pStyle w:val="p1"/>
      </w:pPr>
      <w:r>
        <w:t>A. Principes politiques</w:t>
      </w:r>
    </w:p>
    <w:p w14:paraId="158A4315" w14:textId="77777777" w:rsidR="00754D85" w:rsidRDefault="00754D85" w:rsidP="00754D85">
      <w:pPr>
        <w:pStyle w:val="p1"/>
      </w:pPr>
      <w:r>
        <w:t>1. En application de l'accord sur l'organisation du contrôle en Allemagne, l'autorité suprême en Allemagne</w:t>
      </w:r>
    </w:p>
    <w:p w14:paraId="743C3B7E" w14:textId="77777777" w:rsidR="00754D85" w:rsidRDefault="00754D85" w:rsidP="00754D85">
      <w:pPr>
        <w:pStyle w:val="p1"/>
      </w:pPr>
      <w:r>
        <w:t>sera exercée, en tenant compte des instructions reçues de leurs gouvernements respectifs, par les</w:t>
      </w:r>
    </w:p>
    <w:p w14:paraId="45C339D3" w14:textId="77777777" w:rsidR="00754D85" w:rsidRDefault="00754D85" w:rsidP="00754D85">
      <w:pPr>
        <w:pStyle w:val="p1"/>
      </w:pPr>
      <w:r>
        <w:t>commandants en chef des armées américaine, britannique, russe et française, chacun dans sa zone</w:t>
      </w:r>
    </w:p>
    <w:p w14:paraId="6D8E2074" w14:textId="77777777" w:rsidR="00754D85" w:rsidRDefault="00754D85" w:rsidP="00754D85">
      <w:pPr>
        <w:pStyle w:val="p1"/>
      </w:pPr>
      <w:r>
        <w:t>d'occupation, et, pour les questions concernant l'Allemagne dans son ensemble, collectivement par les</w:t>
      </w:r>
    </w:p>
    <w:p w14:paraId="007FE2F4" w14:textId="77777777" w:rsidR="00754D85" w:rsidRDefault="00754D85" w:rsidP="00754D85">
      <w:pPr>
        <w:pStyle w:val="p1"/>
      </w:pPr>
      <w:r>
        <w:t>mêmes commandants, en tant que membres du Conseil de Contrôle.</w:t>
      </w:r>
    </w:p>
    <w:p w14:paraId="453251D4" w14:textId="77777777" w:rsidR="00754D85" w:rsidRDefault="00754D85" w:rsidP="00754D85">
      <w:pPr>
        <w:pStyle w:val="p1"/>
      </w:pPr>
      <w:r>
        <w:t>2. Il y aura, autant que possible, uniformité de traitement pour la population allemande dans toutes les zones;</w:t>
      </w:r>
    </w:p>
    <w:p w14:paraId="367A0BC8" w14:textId="77777777" w:rsidR="00754D85" w:rsidRDefault="00754D85" w:rsidP="00754D85">
      <w:pPr>
        <w:pStyle w:val="p1"/>
      </w:pPr>
      <w:r>
        <w:t>3. Les buts de l'occupation de l'Allemagne qui serviront de guide à l'activité du Conseil de Contrôle sont les</w:t>
      </w:r>
    </w:p>
    <w:p w14:paraId="0322CDD4" w14:textId="77777777" w:rsidR="00754D85" w:rsidRDefault="00754D85" w:rsidP="00754D85">
      <w:pPr>
        <w:pStyle w:val="p1"/>
      </w:pPr>
      <w:r>
        <w:t>suivants:</w:t>
      </w:r>
    </w:p>
    <w:p w14:paraId="693EED25" w14:textId="77777777" w:rsidR="00754D85" w:rsidRDefault="00754D85" w:rsidP="00754D85">
      <w:pPr>
        <w:pStyle w:val="p1"/>
      </w:pPr>
      <w:r>
        <w:t>I. Le désarmement complet et la démilitarisation de l'Allemagne ainsi que l'élimination ou le contrôle de</w:t>
      </w:r>
    </w:p>
    <w:p w14:paraId="2E1C87F3" w14:textId="77777777" w:rsidR="00754D85" w:rsidRDefault="00754D85" w:rsidP="00754D85">
      <w:pPr>
        <w:pStyle w:val="p1"/>
      </w:pPr>
      <w:r>
        <w:t>toute industrie allemande pouvant être utilisée à des fins militaires. Dans ce but:</w:t>
      </w:r>
    </w:p>
    <w:p w14:paraId="17984827" w14:textId="77777777" w:rsidR="00754D85" w:rsidRDefault="00754D85" w:rsidP="00754D85">
      <w:pPr>
        <w:pStyle w:val="p1"/>
      </w:pPr>
      <w:r>
        <w:t>a) Toutes les forces de terre, de mer et de l'air, les S.S., S.A., S.D., ainsi que la Gestapo, avec toutes leurs</w:t>
      </w:r>
    </w:p>
    <w:p w14:paraId="4814AF99" w14:textId="77777777" w:rsidR="00754D85" w:rsidRDefault="00754D85" w:rsidP="00754D85">
      <w:pPr>
        <w:pStyle w:val="p1"/>
      </w:pPr>
      <w:r>
        <w:t xml:space="preserve">organisations, états-majors et institutions, y compris le haut </w:t>
      </w:r>
      <w:proofErr w:type="spellStart"/>
      <w:r>
        <w:t>Etat-major</w:t>
      </w:r>
      <w:proofErr w:type="spellEnd"/>
      <w:r>
        <w:t>, le corps des officiers, d'active ou de</w:t>
      </w:r>
    </w:p>
    <w:p w14:paraId="5CA15998" w14:textId="77777777" w:rsidR="00754D85" w:rsidRDefault="00754D85" w:rsidP="00754D85">
      <w:pPr>
        <w:pStyle w:val="p1"/>
      </w:pPr>
      <w:r>
        <w:t>réserve, les écoles militaires, les organisations d'anciens combattants ou tout autre organisme ou association</w:t>
      </w:r>
    </w:p>
    <w:p w14:paraId="34F71454" w14:textId="77777777" w:rsidR="00754D85" w:rsidRDefault="00754D85" w:rsidP="00754D85">
      <w:pPr>
        <w:pStyle w:val="p1"/>
      </w:pPr>
      <w:r>
        <w:t>de nature à maintenir la tradition militaire dans le pays, seront complètement et définitivement abolis de</w:t>
      </w:r>
    </w:p>
    <w:p w14:paraId="05D3BAE1" w14:textId="77777777" w:rsidR="00754D85" w:rsidRDefault="00754D85" w:rsidP="00754D85">
      <w:pPr>
        <w:pStyle w:val="p1"/>
      </w:pPr>
      <w:r>
        <w:t>manière à prévenir la résurrection ou la réorganisation du militarisme allemand et du nazisme.</w:t>
      </w:r>
    </w:p>
    <w:p w14:paraId="26B4ED7B" w14:textId="77777777" w:rsidR="00754D85" w:rsidRDefault="00754D85" w:rsidP="00754D85">
      <w:pPr>
        <w:pStyle w:val="p1"/>
      </w:pPr>
      <w:r>
        <w:t>b) Les armes, munitions et engins de guerre et tous moyens pouvant faciliter leur production seront mis à la</w:t>
      </w:r>
    </w:p>
    <w:p w14:paraId="060753D1" w14:textId="77777777" w:rsidR="00754D85" w:rsidRDefault="00754D85" w:rsidP="00754D85">
      <w:pPr>
        <w:pStyle w:val="p1"/>
      </w:pPr>
      <w:r>
        <w:t>disposition des Alliés ou détruits. La production et la conservation de munitions et d'engins de toute nature,</w:t>
      </w:r>
    </w:p>
    <w:p w14:paraId="62271B04" w14:textId="77777777" w:rsidR="00754D85" w:rsidRDefault="00754D85" w:rsidP="00754D85">
      <w:pPr>
        <w:pStyle w:val="p1"/>
      </w:pPr>
      <w:r>
        <w:t>y compris ceux destinés à l'aviation, sera interdite.</w:t>
      </w:r>
    </w:p>
    <w:p w14:paraId="11445B19" w14:textId="77777777" w:rsidR="00754D85" w:rsidRDefault="00754D85" w:rsidP="00754D85">
      <w:pPr>
        <w:pStyle w:val="p1"/>
      </w:pPr>
      <w:r>
        <w:t>II. Convaincre le peuple allemand qu'il a subi une défaite militaire totale et qu'il ne peut fuir les</w:t>
      </w:r>
    </w:p>
    <w:p w14:paraId="06677E1D" w14:textId="77777777" w:rsidR="00754D85" w:rsidRDefault="00754D85" w:rsidP="00754D85">
      <w:pPr>
        <w:pStyle w:val="p1"/>
      </w:pPr>
      <w:r>
        <w:t>conséquences d'actes dont il est responsable, étant donné que ses méthodes de guerre sans pitié et la</w:t>
      </w:r>
    </w:p>
    <w:p w14:paraId="4B5DE292" w14:textId="77777777" w:rsidR="00754D85" w:rsidRDefault="00754D85" w:rsidP="00754D85">
      <w:pPr>
        <w:pStyle w:val="p1"/>
      </w:pPr>
      <w:r>
        <w:t>résistance fanatique nazie ont détruit l'économie allemande et rendu inévitables le chaos et la souffrance.</w:t>
      </w:r>
    </w:p>
    <w:p w14:paraId="6BC9D22E" w14:textId="77777777" w:rsidR="00754D85" w:rsidRDefault="00754D85" w:rsidP="00754D85">
      <w:pPr>
        <w:pStyle w:val="p1"/>
      </w:pPr>
      <w:r>
        <w:t>III. Détruire le parti national-socialiste et toute organisation affiliée ou contrôlée par elle, dissoudre toutes</w:t>
      </w:r>
    </w:p>
    <w:p w14:paraId="38911211" w14:textId="77777777" w:rsidR="00754D85" w:rsidRDefault="00754D85" w:rsidP="00754D85">
      <w:pPr>
        <w:pStyle w:val="p1"/>
      </w:pPr>
      <w:r>
        <w:t>les institutions nazies, s'assurer qu'elles ne renaîtront sous aucune autre forme, et entraver toute activité ou</w:t>
      </w:r>
    </w:p>
    <w:p w14:paraId="306EEA79" w14:textId="77777777" w:rsidR="00754D85" w:rsidRDefault="00754D85" w:rsidP="00754D85">
      <w:pPr>
        <w:pStyle w:val="p1"/>
      </w:pPr>
      <w:r>
        <w:t>propagande nazie ou militariste.</w:t>
      </w:r>
    </w:p>
    <w:p w14:paraId="2A25E4B2" w14:textId="77777777" w:rsidR="00754D85" w:rsidRDefault="00754D85" w:rsidP="00754D85">
      <w:pPr>
        <w:pStyle w:val="p1"/>
      </w:pPr>
      <w:r>
        <w:t>IV. Préparer une éventuelle reconstruction de la vie politique allemande sur une base démocratique, en vue</w:t>
      </w:r>
    </w:p>
    <w:p w14:paraId="0AC3581C" w14:textId="77777777" w:rsidR="00754D85" w:rsidRDefault="00754D85" w:rsidP="00754D85">
      <w:pPr>
        <w:pStyle w:val="p1"/>
      </w:pPr>
      <w:r>
        <w:t>d'une éventuelle collaboration pacifique de l'Allemagne dans le domaine international.</w:t>
      </w:r>
    </w:p>
    <w:p w14:paraId="0317DCAD" w14:textId="77777777" w:rsidR="00754D85" w:rsidRDefault="00754D85" w:rsidP="00754D85">
      <w:pPr>
        <w:pStyle w:val="p1"/>
      </w:pPr>
      <w:r>
        <w:t>4. Toutes les lois nazies servant de fondement au régime hitlérien ou établissant une distinction basée sur la</w:t>
      </w:r>
    </w:p>
    <w:p w14:paraId="45799CA8" w14:textId="77777777" w:rsidR="00754D85" w:rsidRDefault="00754D85" w:rsidP="00754D85">
      <w:pPr>
        <w:pStyle w:val="p1"/>
      </w:pPr>
      <w:r>
        <w:t>race, la croyance ou l'opinion politique, seront abrogées. Aucune distinction de cette sorte, qu'elle soit</w:t>
      </w:r>
    </w:p>
    <w:p w14:paraId="657BC1A2" w14:textId="77777777" w:rsidR="00754D85" w:rsidRDefault="00754D85" w:rsidP="00754D85">
      <w:pPr>
        <w:pStyle w:val="p1"/>
      </w:pPr>
      <w:r>
        <w:t>légale, administrative ou autre, ne sera tolérée.</w:t>
      </w:r>
    </w:p>
    <w:p w14:paraId="57C04435" w14:textId="77777777" w:rsidR="00754D85" w:rsidRDefault="00754D85" w:rsidP="00754D85">
      <w:pPr>
        <w:pStyle w:val="p1"/>
      </w:pPr>
      <w:r>
        <w:t>5. Les criminels de guerre et ceux qui ont participé à la préparation ou à la réalisation des entreprises nazies</w:t>
      </w:r>
    </w:p>
    <w:p w14:paraId="060595BA" w14:textId="77777777" w:rsidR="00754D85" w:rsidRDefault="00754D85" w:rsidP="00754D85">
      <w:pPr>
        <w:pStyle w:val="p1"/>
      </w:pPr>
      <w:r>
        <w:t>ayant eu pour résultat des atrocités ou crimes de guerre, seront arrêtés et livrés à la justice. Les chefs nazis,</w:t>
      </w:r>
    </w:p>
    <w:p w14:paraId="1F4DA656" w14:textId="77777777" w:rsidR="00754D85" w:rsidRDefault="00754D85" w:rsidP="00754D85">
      <w:pPr>
        <w:pStyle w:val="p1"/>
      </w:pPr>
      <w:r>
        <w:t>les adeptes influents du régime et les hauts dignitaires des organisations et institutions nazies, ainsi que toute</w:t>
      </w:r>
    </w:p>
    <w:p w14:paraId="00F2F9B4" w14:textId="77777777" w:rsidR="00754D85" w:rsidRDefault="00754D85" w:rsidP="00754D85">
      <w:pPr>
        <w:pStyle w:val="p1"/>
      </w:pPr>
      <w:r>
        <w:t>personne considérée comme un danger pour l'occupation et pour les buts qu'elle se propose seront arrêtés et</w:t>
      </w:r>
    </w:p>
    <w:p w14:paraId="0462144F" w14:textId="77777777" w:rsidR="00754D85" w:rsidRDefault="00754D85" w:rsidP="00754D85">
      <w:pPr>
        <w:pStyle w:val="p1"/>
      </w:pPr>
      <w:r>
        <w:t>internés.</w:t>
      </w:r>
    </w:p>
    <w:p w14:paraId="41B1CABB" w14:textId="77777777" w:rsidR="00754D85" w:rsidRDefault="00754D85" w:rsidP="00754D85">
      <w:pPr>
        <w:pStyle w:val="p1"/>
      </w:pPr>
      <w:r>
        <w:t>6. Tous les membres du parti nazi qui auront participé d'une façon effective et non purement nominale à son</w:t>
      </w:r>
    </w:p>
    <w:p w14:paraId="5CBB3778" w14:textId="77777777" w:rsidR="00754D85" w:rsidRDefault="00754D85" w:rsidP="00754D85">
      <w:pPr>
        <w:pStyle w:val="p1"/>
      </w:pPr>
      <w:r>
        <w:t>activité, de même que toute personne hostile aux desseins alliés, seront chassés des fonctions publiques ou</w:t>
      </w:r>
    </w:p>
    <w:p w14:paraId="154BDC6D" w14:textId="77777777" w:rsidR="00754D85" w:rsidRDefault="00754D85" w:rsidP="00754D85">
      <w:pPr>
        <w:pStyle w:val="p1"/>
      </w:pPr>
      <w:r>
        <w:t>semi-publiques et des postes de responsabilité dans les entreprises privées importantes. Ces personnes seront</w:t>
      </w:r>
    </w:p>
    <w:p w14:paraId="1A53EF4E" w14:textId="77777777" w:rsidR="00754D85" w:rsidRDefault="00754D85" w:rsidP="00754D85">
      <w:pPr>
        <w:pStyle w:val="p1"/>
      </w:pPr>
      <w:r>
        <w:t>remplacées par d'autres, jugées d'après leurs qualités morales et politiques, dignes d'aider à la création de</w:t>
      </w:r>
    </w:p>
    <w:p w14:paraId="21105589" w14:textId="77777777" w:rsidR="00754D85" w:rsidRDefault="00754D85" w:rsidP="00754D85">
      <w:pPr>
        <w:pStyle w:val="p1"/>
      </w:pPr>
      <w:r>
        <w:t>véritables institutions démocratiques en Allemagne.</w:t>
      </w:r>
    </w:p>
    <w:p w14:paraId="5BD58776" w14:textId="77777777" w:rsidR="00754D85" w:rsidRDefault="00754D85" w:rsidP="00754D85">
      <w:pPr>
        <w:pStyle w:val="p1"/>
      </w:pPr>
      <w:r>
        <w:t>7. L'instruction allemande sera contrôlée afin d'en éliminer complètement les doctrines militaristes et nazies</w:t>
      </w:r>
    </w:p>
    <w:p w14:paraId="29BAB02E" w14:textId="77777777" w:rsidR="00754D85" w:rsidRDefault="00754D85" w:rsidP="00754D85">
      <w:pPr>
        <w:pStyle w:val="p1"/>
      </w:pPr>
      <w:r>
        <w:t>et de permettre l'évolution des idées démocratiques.</w:t>
      </w:r>
    </w:p>
    <w:p w14:paraId="7A05A747" w14:textId="77777777" w:rsidR="00754D85" w:rsidRDefault="00754D85" w:rsidP="00754D85">
      <w:pPr>
        <w:pStyle w:val="p1"/>
      </w:pPr>
      <w:r>
        <w:t>8. Le système judiciaire sera réorganisé conformément aux principes démocratiques, aux principes de la</w:t>
      </w:r>
    </w:p>
    <w:p w14:paraId="45EF5570" w14:textId="77777777" w:rsidR="00754D85" w:rsidRDefault="00754D85" w:rsidP="00754D85">
      <w:pPr>
        <w:pStyle w:val="p1"/>
      </w:pPr>
      <w:r>
        <w:t>justice, de l'égalité des droits sans distinction de race, de nationalité ou de religion pour tous les citoyens.</w:t>
      </w:r>
    </w:p>
    <w:p w14:paraId="09AD9344" w14:textId="77777777" w:rsidR="00754D85" w:rsidRDefault="00754D85" w:rsidP="00754D85">
      <w:pPr>
        <w:pStyle w:val="p1"/>
      </w:pPr>
      <w:r>
        <w:t>9. L'administration de l'Allemagne devra être orientée dans le sens de la décentralisation politique et du</w:t>
      </w:r>
    </w:p>
    <w:p w14:paraId="62F7488E" w14:textId="77777777" w:rsidR="00754D85" w:rsidRDefault="00754D85" w:rsidP="00754D85">
      <w:pPr>
        <w:pStyle w:val="p1"/>
      </w:pPr>
      <w:r>
        <w:t>développement des responsabilités locales. Dans ce but:</w:t>
      </w:r>
    </w:p>
    <w:p w14:paraId="43A759E9" w14:textId="77777777" w:rsidR="00754D85" w:rsidRDefault="00754D85" w:rsidP="00754D85">
      <w:pPr>
        <w:pStyle w:val="p1"/>
      </w:pPr>
      <w:r>
        <w:t>1. L'autonomie locale sera rétablie dans toute l'Allemagne, d'après des principes démocratiques et plus</w:t>
      </w:r>
    </w:p>
    <w:p w14:paraId="06310FD2" w14:textId="77777777" w:rsidR="00754D85" w:rsidRDefault="00754D85" w:rsidP="00754D85">
      <w:pPr>
        <w:pStyle w:val="p1"/>
      </w:pPr>
      <w:r>
        <w:t>particulièrement grâce à des conseils élus, aussitôt que la sécurité militaire et les intentions de l'occupation</w:t>
      </w:r>
    </w:p>
    <w:p w14:paraId="2338AC67" w14:textId="77777777" w:rsidR="00754D85" w:rsidRDefault="00754D85" w:rsidP="00754D85">
      <w:pPr>
        <w:pStyle w:val="p1"/>
      </w:pPr>
      <w:r>
        <w:t>militaire le permettront.</w:t>
      </w:r>
    </w:p>
    <w:p w14:paraId="503ABF56" w14:textId="77777777" w:rsidR="00754D85" w:rsidRDefault="00754D85" w:rsidP="00754D85">
      <w:pPr>
        <w:pStyle w:val="p1"/>
      </w:pPr>
      <w:r>
        <w:t>II. Tous les partis démocratiques, avec droit de réunion et de discussion publique, seront autorisés et</w:t>
      </w:r>
    </w:p>
    <w:p w14:paraId="78CB30DD" w14:textId="77777777" w:rsidR="00754D85" w:rsidRDefault="00754D85" w:rsidP="00754D85">
      <w:pPr>
        <w:pStyle w:val="p1"/>
      </w:pPr>
      <w:r>
        <w:t>encouragés dans toute l'Allemagne.</w:t>
      </w:r>
    </w:p>
    <w:p w14:paraId="261E7A55" w14:textId="77777777" w:rsidR="00754D85" w:rsidRDefault="00754D85" w:rsidP="00754D85">
      <w:pPr>
        <w:pStyle w:val="p1"/>
      </w:pPr>
      <w:r>
        <w:t>III. Les principes de représentation et d'élection seront introduits dans les administrations régionales</w:t>
      </w:r>
    </w:p>
    <w:p w14:paraId="7A47E5DE" w14:textId="77777777" w:rsidR="00754D85" w:rsidRDefault="00754D85" w:rsidP="00754D85">
      <w:pPr>
        <w:pStyle w:val="p1"/>
      </w:pPr>
      <w:r>
        <w:t>provinciales et nationales aussitôt que cette mesure sera justifiée par une application réussie de ces mêmes</w:t>
      </w:r>
    </w:p>
    <w:p w14:paraId="334A716E" w14:textId="77777777" w:rsidR="00754D85" w:rsidRDefault="00754D85" w:rsidP="00754D85">
      <w:pPr>
        <w:pStyle w:val="p1"/>
      </w:pPr>
      <w:r>
        <w:t>principes aux administrations locales.</w:t>
      </w:r>
    </w:p>
    <w:p w14:paraId="49EE657F" w14:textId="77777777" w:rsidR="00754D85" w:rsidRDefault="00754D85" w:rsidP="00754D85">
      <w:pPr>
        <w:pStyle w:val="p1"/>
      </w:pPr>
      <w:r>
        <w:lastRenderedPageBreak/>
        <w:t>IV. Pour l'instant, aucun gouvernement central allemand ne sera établi. Cependant, certains départements</w:t>
      </w:r>
    </w:p>
    <w:p w14:paraId="59B89F7D" w14:textId="77777777" w:rsidR="00754D85" w:rsidRDefault="00754D85" w:rsidP="00754D85">
      <w:pPr>
        <w:pStyle w:val="p1"/>
      </w:pPr>
      <w:r>
        <w:t>administratifs centraux, dirigés par des secrétaires d'</w:t>
      </w:r>
      <w:proofErr w:type="spellStart"/>
      <w:r>
        <w:t>Etat</w:t>
      </w:r>
      <w:proofErr w:type="spellEnd"/>
      <w:r>
        <w:t>, seront institués, particulièrement en matière de</w:t>
      </w:r>
    </w:p>
    <w:p w14:paraId="1ACB5CE6" w14:textId="77777777" w:rsidR="00754D85" w:rsidRDefault="00754D85" w:rsidP="00754D85">
      <w:pPr>
        <w:pStyle w:val="p1"/>
      </w:pPr>
      <w:r>
        <w:t>finances, de transports, de communications, de commerce extérieur et d'industrie. Ces départements</w:t>
      </w:r>
    </w:p>
    <w:p w14:paraId="06B798E8" w14:textId="77777777" w:rsidR="00754D85" w:rsidRDefault="00754D85" w:rsidP="00754D85">
      <w:pPr>
        <w:pStyle w:val="p1"/>
      </w:pPr>
      <w:r>
        <w:t>fonctionneront sous la direction du Comité de Contrôle.</w:t>
      </w:r>
    </w:p>
    <w:p w14:paraId="4C71BC58" w14:textId="77777777" w:rsidR="00754D85" w:rsidRDefault="00754D85" w:rsidP="00754D85">
      <w:pPr>
        <w:pStyle w:val="p1"/>
      </w:pPr>
      <w:r>
        <w:t>10. Compte tenu des besoins de la sécurité militaire, la liberté de parole, de presse et de religion sera</w:t>
      </w:r>
    </w:p>
    <w:p w14:paraId="4253616C" w14:textId="77777777" w:rsidR="00754D85" w:rsidRDefault="00754D85" w:rsidP="00754D85">
      <w:pPr>
        <w:pStyle w:val="p1"/>
      </w:pPr>
      <w:r>
        <w:t>autorisée et les institutions religieuses seront respectées. La formation des syndicats sera autorisée, toujours</w:t>
      </w:r>
    </w:p>
    <w:p w14:paraId="13CD43D4" w14:textId="77777777" w:rsidR="00754D85" w:rsidRDefault="00754D85" w:rsidP="00754D85">
      <w:pPr>
        <w:pStyle w:val="p1"/>
      </w:pPr>
      <w:r>
        <w:t>en tenant compte des besoins de la sécurité militaire.</w:t>
      </w:r>
    </w:p>
    <w:p w14:paraId="44AFDC74" w14:textId="77777777" w:rsidR="00754D85" w:rsidRDefault="00754D85" w:rsidP="00754D85">
      <w:pPr>
        <w:pStyle w:val="p1"/>
      </w:pPr>
      <w:r>
        <w:t>B. Principes économiques</w:t>
      </w:r>
    </w:p>
    <w:p w14:paraId="29A93013" w14:textId="77777777" w:rsidR="00754D85" w:rsidRDefault="00754D85" w:rsidP="00754D85">
      <w:pPr>
        <w:pStyle w:val="p1"/>
      </w:pPr>
      <w:r>
        <w:t>11. Afin d'éliminer le potentiel de guerre allemand, la production d'armes, de munitions et d'engins de</w:t>
      </w:r>
    </w:p>
    <w:p w14:paraId="5AA60BE3" w14:textId="77777777" w:rsidR="00754D85" w:rsidRDefault="00754D85" w:rsidP="00754D85">
      <w:pPr>
        <w:pStyle w:val="p1"/>
      </w:pPr>
      <w:r>
        <w:t>guerre, ainsi que d'appareils d'aviation et de navires, sera prohibée et empêchée. La production de métaux,</w:t>
      </w:r>
    </w:p>
    <w:p w14:paraId="2F22EC24" w14:textId="77777777" w:rsidR="00754D85" w:rsidRDefault="00754D85" w:rsidP="00754D85">
      <w:pPr>
        <w:pStyle w:val="p1"/>
      </w:pPr>
      <w:r>
        <w:t>produits chimiques, machines et, en général, de tout ce qui est directement nécessaire à une économie de</w:t>
      </w:r>
    </w:p>
    <w:p w14:paraId="69C9F166" w14:textId="77777777" w:rsidR="00754D85" w:rsidRDefault="00754D85" w:rsidP="00754D85">
      <w:pPr>
        <w:pStyle w:val="p1"/>
      </w:pPr>
      <w:r>
        <w:t>guerre, sera sévèrement contrôlée et limitée aux besoins reconnus de l'Allemagne d'</w:t>
      </w:r>
      <w:proofErr w:type="spellStart"/>
      <w:r>
        <w:t>après guerre</w:t>
      </w:r>
      <w:proofErr w:type="spellEnd"/>
      <w:r>
        <w:t>, en état de</w:t>
      </w:r>
    </w:p>
    <w:p w14:paraId="033ECB79" w14:textId="77777777" w:rsidR="00754D85" w:rsidRDefault="00754D85" w:rsidP="00754D85">
      <w:pPr>
        <w:pStyle w:val="p1"/>
      </w:pPr>
      <w:r>
        <w:t>paix, conformément aux buts énoncés au paragraphe 15.</w:t>
      </w:r>
    </w:p>
    <w:p w14:paraId="1B108646" w14:textId="77777777" w:rsidR="00754D85" w:rsidRDefault="00754D85" w:rsidP="00754D85">
      <w:pPr>
        <w:pStyle w:val="p1"/>
      </w:pPr>
      <w:r>
        <w:t>Tous les éléments productifs non nécessaires à la production autorisée seront enlevés, d'après le plan de</w:t>
      </w:r>
    </w:p>
    <w:p w14:paraId="63FBF070" w14:textId="77777777" w:rsidR="00754D85" w:rsidRDefault="00754D85" w:rsidP="00754D85">
      <w:pPr>
        <w:pStyle w:val="p1"/>
      </w:pPr>
      <w:r>
        <w:t>réparations, recommandé par la Commission alliée des Réparations, et approuvé par les gouvernements</w:t>
      </w:r>
    </w:p>
    <w:p w14:paraId="5343F4B1" w14:textId="77777777" w:rsidR="00754D85" w:rsidRDefault="00754D85" w:rsidP="00754D85">
      <w:pPr>
        <w:pStyle w:val="p1"/>
      </w:pPr>
      <w:r>
        <w:t>intéressés. Si ces éléments ne sont pas emportés, ils seront détruits.</w:t>
      </w:r>
    </w:p>
    <w:p w14:paraId="710F1BBD" w14:textId="77777777" w:rsidR="00754D85" w:rsidRDefault="00754D85" w:rsidP="00754D85">
      <w:pPr>
        <w:pStyle w:val="p1"/>
      </w:pPr>
      <w:r>
        <w:t>12. A une date aussi rapprochée que possible, l'économie allemande sera décentralisée pour éliminer</w:t>
      </w:r>
    </w:p>
    <w:p w14:paraId="6BA82203" w14:textId="77777777" w:rsidR="00754D85" w:rsidRDefault="00754D85" w:rsidP="00754D85">
      <w:pPr>
        <w:pStyle w:val="p1"/>
      </w:pPr>
      <w:r>
        <w:t>l'excessive concentration actuelle de puissance économique, caractérisée particulièrement par les cartels,</w:t>
      </w:r>
    </w:p>
    <w:p w14:paraId="2C2DACC6" w14:textId="77777777" w:rsidR="00754D85" w:rsidRDefault="00754D85" w:rsidP="00754D85">
      <w:pPr>
        <w:pStyle w:val="p1"/>
      </w:pPr>
      <w:r>
        <w:t>syndicats patronaux, trusts ou autres formes de monopoles.</w:t>
      </w:r>
    </w:p>
    <w:p w14:paraId="6F4A001E" w14:textId="77777777" w:rsidR="00754D85" w:rsidRDefault="00754D85" w:rsidP="00754D85">
      <w:pPr>
        <w:pStyle w:val="p1"/>
      </w:pPr>
      <w:r>
        <w:t>13. Dans l'organisation de l'économie allemande, la première place sera donnée au développement de</w:t>
      </w:r>
    </w:p>
    <w:p w14:paraId="04F37716" w14:textId="77777777" w:rsidR="00754D85" w:rsidRDefault="00754D85" w:rsidP="00754D85">
      <w:pPr>
        <w:pStyle w:val="p1"/>
      </w:pPr>
      <w:r>
        <w:t>l'agriculture et des industries intérieures de caractère pacifique.</w:t>
      </w:r>
    </w:p>
    <w:p w14:paraId="0B2C47F5" w14:textId="77777777" w:rsidR="00754D85" w:rsidRDefault="00754D85" w:rsidP="00754D85">
      <w:pPr>
        <w:pStyle w:val="p1"/>
      </w:pPr>
      <w:r>
        <w:t>14. Pendant la période d'occupation, l'Allemagne sera traitée comme une entité économique unique. A cette</w:t>
      </w:r>
    </w:p>
    <w:p w14:paraId="3CD147FD" w14:textId="77777777" w:rsidR="00754D85" w:rsidRDefault="00754D85" w:rsidP="00754D85">
      <w:pPr>
        <w:pStyle w:val="p1"/>
      </w:pPr>
      <w:r>
        <w:t>fin, des directives communes seront appliquées en ce qui concerne:</w:t>
      </w:r>
    </w:p>
    <w:p w14:paraId="43C38169" w14:textId="77777777" w:rsidR="00754D85" w:rsidRDefault="00754D85" w:rsidP="00754D85">
      <w:pPr>
        <w:pStyle w:val="p1"/>
      </w:pPr>
      <w:r>
        <w:t>a) la production et l'allocation minière et industrielle;</w:t>
      </w:r>
    </w:p>
    <w:p w14:paraId="7D9A4CC1" w14:textId="77777777" w:rsidR="00754D85" w:rsidRDefault="00754D85" w:rsidP="00754D85">
      <w:pPr>
        <w:pStyle w:val="p1"/>
      </w:pPr>
      <w:r>
        <w:t>b) l'agriculture, les questions forestières et la pêche;</w:t>
      </w:r>
    </w:p>
    <w:p w14:paraId="237F859F" w14:textId="77777777" w:rsidR="00754D85" w:rsidRDefault="00754D85" w:rsidP="00754D85">
      <w:pPr>
        <w:pStyle w:val="p1"/>
      </w:pPr>
      <w:r>
        <w:t>c) les salaires, les prix et le rationnement;</w:t>
      </w:r>
    </w:p>
    <w:p w14:paraId="6E35E1D3" w14:textId="77777777" w:rsidR="00754D85" w:rsidRDefault="00754D85" w:rsidP="00754D85">
      <w:pPr>
        <w:pStyle w:val="p1"/>
      </w:pPr>
      <w:r>
        <w:t>d) les programmes d'importation et d'exportation pour l'Allemagne considérée dans son ensemble;</w:t>
      </w:r>
    </w:p>
    <w:p w14:paraId="24255D48" w14:textId="77777777" w:rsidR="00754D85" w:rsidRDefault="00754D85" w:rsidP="00754D85">
      <w:pPr>
        <w:pStyle w:val="p1"/>
      </w:pPr>
      <w:r>
        <w:t>e) la monnaie et le système bancaire, les taxes et les douanes;</w:t>
      </w:r>
    </w:p>
    <w:p w14:paraId="48784FC6" w14:textId="77777777" w:rsidR="00754D85" w:rsidRDefault="00754D85" w:rsidP="00754D85">
      <w:pPr>
        <w:pStyle w:val="p1"/>
      </w:pPr>
      <w:r>
        <w:t>f) les réparations et la suppression du potentiel de guerre industriel;</w:t>
      </w:r>
    </w:p>
    <w:p w14:paraId="4A9936BF" w14:textId="77777777" w:rsidR="00754D85" w:rsidRDefault="00754D85" w:rsidP="00754D85">
      <w:pPr>
        <w:pStyle w:val="p1"/>
      </w:pPr>
      <w:r>
        <w:t>g) les transports et les communications;</w:t>
      </w:r>
    </w:p>
    <w:p w14:paraId="72D612BA" w14:textId="77777777" w:rsidR="00754D85" w:rsidRDefault="00754D85" w:rsidP="00754D85">
      <w:pPr>
        <w:pStyle w:val="p1"/>
      </w:pPr>
      <w:r>
        <w:t>Dans l'application de ces directives il sera tenu compte, s'il y a lieu, des diverses conditions locales.</w:t>
      </w:r>
    </w:p>
    <w:p w14:paraId="19996581" w14:textId="77777777" w:rsidR="00754D85" w:rsidRDefault="00754D85" w:rsidP="00754D85">
      <w:pPr>
        <w:pStyle w:val="p1"/>
      </w:pPr>
      <w:r>
        <w:t>15. Des contrôles alliés seront imposés à l'économie allemande, mais seulement dans la mesure nécessaire:</w:t>
      </w:r>
    </w:p>
    <w:p w14:paraId="2CD7C9F9" w14:textId="77777777" w:rsidR="00754D85" w:rsidRDefault="00754D85" w:rsidP="00754D85">
      <w:pPr>
        <w:pStyle w:val="p1"/>
      </w:pPr>
      <w:r>
        <w:t>a) pour réaliser les programmes de désarmement industriel et de démilitarisation, de réparations et</w:t>
      </w:r>
    </w:p>
    <w:p w14:paraId="6D6C3391" w14:textId="77777777" w:rsidR="00754D85" w:rsidRDefault="00754D85" w:rsidP="00754D85">
      <w:pPr>
        <w:pStyle w:val="p1"/>
      </w:pPr>
      <w:r>
        <w:t>d'exportations et importations autorisées;</w:t>
      </w:r>
    </w:p>
    <w:p w14:paraId="6B0320E8" w14:textId="77777777" w:rsidR="00754D85" w:rsidRDefault="00754D85" w:rsidP="00754D85">
      <w:pPr>
        <w:pStyle w:val="p1"/>
      </w:pPr>
      <w:r>
        <w:t>b) pour assurer la production et la continuité des marchandises et des services requis pour subvenir aux</w:t>
      </w:r>
    </w:p>
    <w:p w14:paraId="72125F63" w14:textId="77777777" w:rsidR="00754D85" w:rsidRDefault="00754D85" w:rsidP="00754D85">
      <w:pPr>
        <w:pStyle w:val="p1"/>
      </w:pPr>
      <w:r>
        <w:t>besoins des forces occupantes ainsi que des personnes déplacées en Allemagne et nécessaires pour maintenir</w:t>
      </w:r>
    </w:p>
    <w:p w14:paraId="45E24396" w14:textId="77777777" w:rsidR="00754D85" w:rsidRDefault="00754D85" w:rsidP="00754D85">
      <w:pPr>
        <w:pStyle w:val="p1"/>
      </w:pPr>
      <w:r>
        <w:t>un niveau de vie moyen ne dépassant pas les niveaux des pays européens. (Par pays européens, il faut</w:t>
      </w:r>
    </w:p>
    <w:p w14:paraId="1447BD9E" w14:textId="77777777" w:rsidR="00754D85" w:rsidRDefault="00754D85" w:rsidP="00754D85">
      <w:pPr>
        <w:pStyle w:val="p1"/>
      </w:pPr>
      <w:r>
        <w:t>entendre tous pays européens à l'exclusion du Royaume-Uni et de l'U.R.S.S.);</w:t>
      </w:r>
    </w:p>
    <w:p w14:paraId="1F420DFF" w14:textId="77777777" w:rsidR="00754D85" w:rsidRDefault="00754D85" w:rsidP="00754D85">
      <w:pPr>
        <w:pStyle w:val="p1"/>
      </w:pPr>
      <w:r>
        <w:t>c) pour assurer d'une manière qui sera déterminée par le Comité de Contrôle, la distribution équitable des</w:t>
      </w:r>
    </w:p>
    <w:p w14:paraId="441FC0EF" w14:textId="77777777" w:rsidR="00754D85" w:rsidRDefault="00754D85" w:rsidP="00754D85">
      <w:pPr>
        <w:pStyle w:val="p1"/>
      </w:pPr>
      <w:r>
        <w:t>produits essentiels entre les différentes zones, afin de réaliser une économie équilibrée et de réduire la</w:t>
      </w:r>
    </w:p>
    <w:p w14:paraId="11396DBD" w14:textId="77777777" w:rsidR="00754D85" w:rsidRDefault="00754D85" w:rsidP="00754D85">
      <w:pPr>
        <w:pStyle w:val="p1"/>
      </w:pPr>
      <w:r>
        <w:t>nécessité de recourir à l'importation;</w:t>
      </w:r>
    </w:p>
    <w:p w14:paraId="6333A820" w14:textId="77777777" w:rsidR="00754D85" w:rsidRDefault="00754D85" w:rsidP="00754D85">
      <w:pPr>
        <w:pStyle w:val="p1"/>
      </w:pPr>
      <w:r>
        <w:t>d) pour contrôler l'industrie allemande et toutes les transactions internationales d'ordre économique et</w:t>
      </w:r>
    </w:p>
    <w:p w14:paraId="4FC5C3DE" w14:textId="77777777" w:rsidR="00754D85" w:rsidRDefault="00754D85" w:rsidP="00754D85">
      <w:pPr>
        <w:pStyle w:val="p1"/>
      </w:pPr>
      <w:r>
        <w:t>financier, y compris les exportations et les importations, afin d'empêcher que l'Allemagne ne reconstitue un</w:t>
      </w:r>
    </w:p>
    <w:p w14:paraId="70F7F93B" w14:textId="77777777" w:rsidR="00754D85" w:rsidRDefault="00754D85" w:rsidP="00754D85">
      <w:pPr>
        <w:pStyle w:val="p1"/>
      </w:pPr>
      <w:r>
        <w:t>potentiel de guerre et afin de réaliser les autres buts que nous avons énoncés ci-dessus;</w:t>
      </w:r>
    </w:p>
    <w:p w14:paraId="7421479D" w14:textId="77777777" w:rsidR="00754D85" w:rsidRDefault="00754D85" w:rsidP="00754D85">
      <w:pPr>
        <w:pStyle w:val="p1"/>
      </w:pPr>
      <w:r>
        <w:t>e) pour contrôler toutes les organisations scientifiques allemandes, publiques ou privées, les institutions de</w:t>
      </w:r>
    </w:p>
    <w:p w14:paraId="3BC5438D" w14:textId="77777777" w:rsidR="00754D85" w:rsidRDefault="00754D85" w:rsidP="00754D85">
      <w:pPr>
        <w:pStyle w:val="p1"/>
      </w:pPr>
      <w:r>
        <w:t>recherches expérimentales, les laboratoires, etc., qui ont un rapport quelconque avec des activités</w:t>
      </w:r>
    </w:p>
    <w:p w14:paraId="19BD5942" w14:textId="77777777" w:rsidR="00754D85" w:rsidRDefault="00754D85" w:rsidP="00754D85">
      <w:pPr>
        <w:pStyle w:val="p1"/>
      </w:pPr>
      <w:r>
        <w:t>économiques.</w:t>
      </w:r>
    </w:p>
    <w:p w14:paraId="1015F513" w14:textId="77777777" w:rsidR="00754D85" w:rsidRDefault="00754D85" w:rsidP="00754D85">
      <w:pPr>
        <w:pStyle w:val="p1"/>
      </w:pPr>
      <w:r>
        <w:t>16. Pour la création et l'application des contrôles économiques établis par le Conseil de Contrôle, une</w:t>
      </w:r>
    </w:p>
    <w:p w14:paraId="356780F1" w14:textId="77777777" w:rsidR="00754D85" w:rsidRDefault="00754D85" w:rsidP="00754D85">
      <w:pPr>
        <w:pStyle w:val="p1"/>
      </w:pPr>
      <w:r>
        <w:t>administration allemande sera créée et les autorités allemandes devront, dans la plus grande mesure possible,</w:t>
      </w:r>
    </w:p>
    <w:p w14:paraId="5ECA6960" w14:textId="77777777" w:rsidR="00754D85" w:rsidRDefault="00754D85" w:rsidP="00754D85">
      <w:pPr>
        <w:pStyle w:val="p1"/>
      </w:pPr>
      <w:r>
        <w:t>faire reconnaître et assurer l'application de ces contrôles. Ainsi, le peuple allemand devra être amené à se</w:t>
      </w:r>
    </w:p>
    <w:p w14:paraId="16398130" w14:textId="77777777" w:rsidR="00754D85" w:rsidRDefault="00754D85" w:rsidP="00754D85">
      <w:pPr>
        <w:pStyle w:val="p1"/>
      </w:pPr>
      <w:r>
        <w:t>rendre compte que la responsabilité pour l'administration de ses contrôles repose sur lui. Tout contrôle</w:t>
      </w:r>
    </w:p>
    <w:p w14:paraId="371DC4D6" w14:textId="77777777" w:rsidR="00754D85" w:rsidRDefault="00754D85" w:rsidP="00754D85">
      <w:pPr>
        <w:pStyle w:val="p1"/>
      </w:pPr>
      <w:r>
        <w:t>allemand qui ira à l'encontre des buts de l'occupation sera prohibé.</w:t>
      </w:r>
    </w:p>
    <w:p w14:paraId="0C151AA4" w14:textId="77777777" w:rsidR="00754D85" w:rsidRDefault="00754D85" w:rsidP="00754D85">
      <w:pPr>
        <w:pStyle w:val="p1"/>
      </w:pPr>
      <w:r>
        <w:t>17. Des mesures seront prises rapidement:</w:t>
      </w:r>
    </w:p>
    <w:p w14:paraId="20ABB157" w14:textId="77777777" w:rsidR="00754D85" w:rsidRDefault="00754D85" w:rsidP="00754D85">
      <w:pPr>
        <w:pStyle w:val="p1"/>
      </w:pPr>
      <w:r>
        <w:t>a) pour effectuer les réparations essentielles des moyens de transport;</w:t>
      </w:r>
    </w:p>
    <w:p w14:paraId="75BF0D13" w14:textId="77777777" w:rsidR="00754D85" w:rsidRDefault="00754D85" w:rsidP="00754D85">
      <w:pPr>
        <w:pStyle w:val="p1"/>
      </w:pPr>
      <w:r>
        <w:t>b) pour augmenter la production de charbon;</w:t>
      </w:r>
    </w:p>
    <w:p w14:paraId="3D659421" w14:textId="77777777" w:rsidR="00754D85" w:rsidRDefault="00754D85" w:rsidP="00754D85">
      <w:pPr>
        <w:pStyle w:val="p1"/>
      </w:pPr>
      <w:r>
        <w:t>c) pour obtenir un rendement maximum dans l'agriculture;</w:t>
      </w:r>
    </w:p>
    <w:p w14:paraId="7CF083FC" w14:textId="77777777" w:rsidR="00754D85" w:rsidRDefault="00754D85" w:rsidP="00754D85">
      <w:pPr>
        <w:pStyle w:val="p1"/>
      </w:pPr>
      <w:r>
        <w:t>d) pour réaliser les réparations urgentes des habitations et des entreprises essentielles.</w:t>
      </w:r>
    </w:p>
    <w:p w14:paraId="32045E1F" w14:textId="77777777" w:rsidR="00754D85" w:rsidRDefault="00754D85" w:rsidP="00754D85">
      <w:pPr>
        <w:pStyle w:val="p1"/>
      </w:pPr>
      <w:r>
        <w:t xml:space="preserve">18. Des mesures appropriées seront </w:t>
      </w:r>
      <w:proofErr w:type="spellStart"/>
      <w:r>
        <w:t>pises</w:t>
      </w:r>
      <w:proofErr w:type="spellEnd"/>
      <w:r>
        <w:t xml:space="preserve"> par le Conseil de Contrôle pour exercer son contrôle sur les avoirs</w:t>
      </w:r>
    </w:p>
    <w:p w14:paraId="6C9BA39A" w14:textId="77777777" w:rsidR="00754D85" w:rsidRDefault="00754D85" w:rsidP="00754D85">
      <w:pPr>
        <w:pStyle w:val="p1"/>
      </w:pPr>
      <w:r>
        <w:t>allemands à l'étranger, ne se trouvant pas encore sous le contrôle des Nations Unies ayant pris part à la</w:t>
      </w:r>
    </w:p>
    <w:p w14:paraId="4118BDE3" w14:textId="77777777" w:rsidR="00754D85" w:rsidRDefault="00754D85" w:rsidP="00754D85">
      <w:pPr>
        <w:pStyle w:val="p1"/>
      </w:pPr>
      <w:r>
        <w:t>b) l'agriculture, les questions forestières et la pêche;</w:t>
      </w:r>
    </w:p>
    <w:p w14:paraId="6D397BEA" w14:textId="77777777" w:rsidR="00754D85" w:rsidRDefault="00754D85" w:rsidP="00754D85">
      <w:pPr>
        <w:pStyle w:val="p1"/>
      </w:pPr>
      <w:r>
        <w:t>c) les salaires, les prix et le rationnement;</w:t>
      </w:r>
    </w:p>
    <w:p w14:paraId="5153A0AA" w14:textId="77777777" w:rsidR="00754D85" w:rsidRDefault="00754D85" w:rsidP="00754D85">
      <w:pPr>
        <w:pStyle w:val="p1"/>
      </w:pPr>
      <w:r>
        <w:t>d) les programmes d'importation et d'exportation pour l'Allemagne considérée dans son ensemble;</w:t>
      </w:r>
    </w:p>
    <w:p w14:paraId="10477FBD" w14:textId="77777777" w:rsidR="00754D85" w:rsidRDefault="00754D85" w:rsidP="00754D85">
      <w:pPr>
        <w:pStyle w:val="p1"/>
      </w:pPr>
      <w:r>
        <w:t>e) la monnaie et le système bancaire, les taxes et les douanes;</w:t>
      </w:r>
    </w:p>
    <w:p w14:paraId="21FC314E" w14:textId="77777777" w:rsidR="00754D85" w:rsidRDefault="00754D85" w:rsidP="00754D85">
      <w:pPr>
        <w:pStyle w:val="p1"/>
      </w:pPr>
      <w:r>
        <w:t>f) les réparations et la suppression du potentiel de guerre industriel;</w:t>
      </w:r>
    </w:p>
    <w:p w14:paraId="62FC474A" w14:textId="77777777" w:rsidR="00754D85" w:rsidRDefault="00754D85" w:rsidP="00754D85">
      <w:pPr>
        <w:pStyle w:val="p1"/>
      </w:pPr>
      <w:r>
        <w:t>g) les transports et les communications;</w:t>
      </w:r>
    </w:p>
    <w:p w14:paraId="0347C671" w14:textId="77777777" w:rsidR="00754D85" w:rsidRDefault="00754D85" w:rsidP="00754D85">
      <w:pPr>
        <w:pStyle w:val="p1"/>
      </w:pPr>
      <w:r>
        <w:t>Dans l'application de ces directives il sera tenu compte, s'il y a lieu, des diverses conditions locales.</w:t>
      </w:r>
    </w:p>
    <w:p w14:paraId="73948762" w14:textId="77777777" w:rsidR="00754D85" w:rsidRDefault="00754D85" w:rsidP="00754D85">
      <w:pPr>
        <w:pStyle w:val="p1"/>
      </w:pPr>
      <w:r>
        <w:t>15. Des contrôles alliés seront imposés à l'économie allemande, mais seulement dans la mesure nécessaire:</w:t>
      </w:r>
    </w:p>
    <w:p w14:paraId="241AAC7F" w14:textId="77777777" w:rsidR="00754D85" w:rsidRDefault="00754D85" w:rsidP="00754D85">
      <w:pPr>
        <w:pStyle w:val="p1"/>
      </w:pPr>
      <w:r>
        <w:t>a) pour réaliser les programmes de désarmement industriel et de démilitarisation, de réparations et</w:t>
      </w:r>
    </w:p>
    <w:p w14:paraId="2E585223" w14:textId="77777777" w:rsidR="00754D85" w:rsidRDefault="00754D85" w:rsidP="00754D85">
      <w:pPr>
        <w:pStyle w:val="p1"/>
      </w:pPr>
      <w:r>
        <w:lastRenderedPageBreak/>
        <w:t>d'exportations et importations autorisées;</w:t>
      </w:r>
    </w:p>
    <w:p w14:paraId="0D53E5EE" w14:textId="77777777" w:rsidR="00754D85" w:rsidRDefault="00754D85" w:rsidP="00754D85">
      <w:pPr>
        <w:pStyle w:val="p1"/>
      </w:pPr>
      <w:r>
        <w:t>b) pour assurer la production et la continuité des marchandises et des services requis pour subvenir aux</w:t>
      </w:r>
    </w:p>
    <w:p w14:paraId="66A88D70" w14:textId="77777777" w:rsidR="00754D85" w:rsidRDefault="00754D85" w:rsidP="00754D85">
      <w:pPr>
        <w:pStyle w:val="p1"/>
      </w:pPr>
      <w:r>
        <w:t>besoins des forces occupantes ainsi que des personnes déplacées en Allemagne et nécessaires pour maintenir</w:t>
      </w:r>
    </w:p>
    <w:p w14:paraId="6B46E172" w14:textId="77777777" w:rsidR="00754D85" w:rsidRDefault="00754D85" w:rsidP="00754D85">
      <w:pPr>
        <w:pStyle w:val="p1"/>
      </w:pPr>
      <w:r>
        <w:t>un niveau de vie moyen ne dépassant pas les niveaux des pays européens. (Par pays européens, il faut</w:t>
      </w:r>
    </w:p>
    <w:p w14:paraId="1943B180" w14:textId="77777777" w:rsidR="00754D85" w:rsidRDefault="00754D85" w:rsidP="00754D85">
      <w:pPr>
        <w:pStyle w:val="p1"/>
      </w:pPr>
      <w:r>
        <w:t>entendre tous pays européens à l'exclusion du Royaume-Uni et de l'U.R.S.S.);</w:t>
      </w:r>
    </w:p>
    <w:p w14:paraId="54FD424E" w14:textId="77777777" w:rsidR="00754D85" w:rsidRDefault="00754D85" w:rsidP="00754D85">
      <w:pPr>
        <w:pStyle w:val="p1"/>
      </w:pPr>
      <w:r>
        <w:t>c) pour assurer d'une manière qui sera déterminée par le Comité de Contrôle, la distribution équitable des</w:t>
      </w:r>
    </w:p>
    <w:p w14:paraId="12E59D21" w14:textId="77777777" w:rsidR="00754D85" w:rsidRDefault="00754D85" w:rsidP="00754D85">
      <w:pPr>
        <w:pStyle w:val="p1"/>
      </w:pPr>
      <w:r>
        <w:t>produits essentiels entre les différentes zones, afin de réaliser une économie équilibrée et de réduire la</w:t>
      </w:r>
    </w:p>
    <w:p w14:paraId="0DC9B8F5" w14:textId="77777777" w:rsidR="00754D85" w:rsidRDefault="00754D85" w:rsidP="00754D85">
      <w:pPr>
        <w:pStyle w:val="p1"/>
      </w:pPr>
      <w:r>
        <w:t>nécessité de recourir à l'importation;</w:t>
      </w:r>
    </w:p>
    <w:p w14:paraId="0EC94ACD" w14:textId="77777777" w:rsidR="00754D85" w:rsidRDefault="00754D85" w:rsidP="00754D85">
      <w:pPr>
        <w:pStyle w:val="p1"/>
      </w:pPr>
      <w:r>
        <w:t>d) pour contrôler l'industrie allemande et toutes les transactions internationales d'ordre économique et</w:t>
      </w:r>
    </w:p>
    <w:p w14:paraId="5B474C00" w14:textId="77777777" w:rsidR="00754D85" w:rsidRDefault="00754D85" w:rsidP="00754D85">
      <w:pPr>
        <w:pStyle w:val="p1"/>
      </w:pPr>
      <w:r>
        <w:t>financier, y compris les exportations et les importations, afin d'empêcher que l'Allemagne ne reconstitue un</w:t>
      </w:r>
    </w:p>
    <w:p w14:paraId="593B784F" w14:textId="77777777" w:rsidR="00754D85" w:rsidRDefault="00754D85" w:rsidP="00754D85">
      <w:pPr>
        <w:pStyle w:val="p1"/>
      </w:pPr>
      <w:r>
        <w:t>potentiel de guerre et afin de réaliser les autres buts que nous avons énoncés ci-dessus;</w:t>
      </w:r>
    </w:p>
    <w:p w14:paraId="59836682" w14:textId="77777777" w:rsidR="00754D85" w:rsidRDefault="00754D85" w:rsidP="00754D85">
      <w:pPr>
        <w:pStyle w:val="p1"/>
      </w:pPr>
      <w:r>
        <w:t>e) pour contrôler toutes les organisations scientifiques allemandes, publiques ou privées, les institutions de</w:t>
      </w:r>
    </w:p>
    <w:p w14:paraId="21007414" w14:textId="77777777" w:rsidR="00754D85" w:rsidRDefault="00754D85" w:rsidP="00754D85">
      <w:pPr>
        <w:pStyle w:val="p1"/>
      </w:pPr>
      <w:r>
        <w:t>recherches expérimentales, les laboratoires, etc., qui ont un rapport quelconque avec des activités</w:t>
      </w:r>
    </w:p>
    <w:p w14:paraId="2971D77E" w14:textId="77777777" w:rsidR="00754D85" w:rsidRDefault="00754D85" w:rsidP="00754D85">
      <w:pPr>
        <w:pStyle w:val="p1"/>
      </w:pPr>
      <w:r>
        <w:t>économiques.</w:t>
      </w:r>
    </w:p>
    <w:p w14:paraId="0F64C768" w14:textId="77777777" w:rsidR="00754D85" w:rsidRDefault="00754D85" w:rsidP="00754D85">
      <w:pPr>
        <w:pStyle w:val="p1"/>
      </w:pPr>
      <w:r>
        <w:t>16. Pour la création et l'application des contrôles économiques établis par le Conseil de Contrôle, une</w:t>
      </w:r>
    </w:p>
    <w:p w14:paraId="284290F6" w14:textId="77777777" w:rsidR="00754D85" w:rsidRDefault="00754D85" w:rsidP="00754D85">
      <w:pPr>
        <w:pStyle w:val="p1"/>
      </w:pPr>
      <w:r>
        <w:t>administration allemande sera créée et les autorités allemandes devront, dans la plus grande mesure possible,</w:t>
      </w:r>
    </w:p>
    <w:p w14:paraId="1CBFFF57" w14:textId="77777777" w:rsidR="00754D85" w:rsidRDefault="00754D85" w:rsidP="00754D85">
      <w:pPr>
        <w:pStyle w:val="p1"/>
      </w:pPr>
      <w:r>
        <w:t>faire reconnaître et assurer l'application de ces contrôles. Ainsi, le peuple allemand devra être amené à se</w:t>
      </w:r>
    </w:p>
    <w:p w14:paraId="0CB37B82" w14:textId="77777777" w:rsidR="00754D85" w:rsidRDefault="00754D85" w:rsidP="00754D85">
      <w:pPr>
        <w:pStyle w:val="p1"/>
      </w:pPr>
      <w:r>
        <w:t>rendre compte que la responsabilité pour l'administration de ses contrôles repose sur lui. Tout contrôle</w:t>
      </w:r>
    </w:p>
    <w:p w14:paraId="5C95E7F7" w14:textId="77777777" w:rsidR="00754D85" w:rsidRDefault="00754D85" w:rsidP="00754D85">
      <w:pPr>
        <w:pStyle w:val="p1"/>
      </w:pPr>
      <w:r>
        <w:t>allemand qui ira à l'encontre des buts de l'occupation sera prohibé.</w:t>
      </w:r>
    </w:p>
    <w:p w14:paraId="7DF0E257" w14:textId="77777777" w:rsidR="00754D85" w:rsidRDefault="00754D85" w:rsidP="00754D85">
      <w:pPr>
        <w:pStyle w:val="p1"/>
      </w:pPr>
      <w:r>
        <w:t>17. Des mesures seront prises rapidement:</w:t>
      </w:r>
    </w:p>
    <w:p w14:paraId="1D282E3A" w14:textId="77777777" w:rsidR="00754D85" w:rsidRDefault="00754D85" w:rsidP="00754D85">
      <w:pPr>
        <w:pStyle w:val="p1"/>
      </w:pPr>
      <w:r>
        <w:t>a) pour effectuer les réparations essentielles des moyens de transport;</w:t>
      </w:r>
    </w:p>
    <w:p w14:paraId="29821BE5" w14:textId="77777777" w:rsidR="00754D85" w:rsidRDefault="00754D85" w:rsidP="00754D85">
      <w:pPr>
        <w:pStyle w:val="p1"/>
      </w:pPr>
      <w:r>
        <w:t>b) pour augmenter la production de charbon;</w:t>
      </w:r>
    </w:p>
    <w:p w14:paraId="7F74FC33" w14:textId="77777777" w:rsidR="00754D85" w:rsidRDefault="00754D85" w:rsidP="00754D85">
      <w:pPr>
        <w:pStyle w:val="p1"/>
      </w:pPr>
      <w:r>
        <w:t>c) pour obtenir un rendement maximum dans l'agriculture;</w:t>
      </w:r>
    </w:p>
    <w:p w14:paraId="45FC32D4" w14:textId="77777777" w:rsidR="00754D85" w:rsidRDefault="00754D85" w:rsidP="00754D85">
      <w:pPr>
        <w:pStyle w:val="p1"/>
      </w:pPr>
      <w:r>
        <w:t>d) pour réaliser les réparations urgentes des habitations et des entreprises essentielles.</w:t>
      </w:r>
    </w:p>
    <w:p w14:paraId="7736C40E" w14:textId="77777777" w:rsidR="00754D85" w:rsidRDefault="00754D85" w:rsidP="00754D85">
      <w:pPr>
        <w:pStyle w:val="p1"/>
      </w:pPr>
      <w:r>
        <w:t xml:space="preserve">18. Des mesures appropriées seront </w:t>
      </w:r>
      <w:proofErr w:type="spellStart"/>
      <w:r>
        <w:t>pises</w:t>
      </w:r>
      <w:proofErr w:type="spellEnd"/>
      <w:r>
        <w:t xml:space="preserve"> par le Conseil de Contrôle pour exercer son contrôle sur les avoirs</w:t>
      </w:r>
    </w:p>
    <w:p w14:paraId="0B0C5383" w14:textId="77777777" w:rsidR="00754D85" w:rsidRDefault="00754D85" w:rsidP="00754D85">
      <w:pPr>
        <w:pStyle w:val="p1"/>
      </w:pPr>
      <w:r>
        <w:t>allemands à l'étranger, ne se trouvant pas encore sous le contrôle des Nations Unies ayant pris part à la</w:t>
      </w:r>
    </w:p>
    <w:p w14:paraId="6C3D21E2" w14:textId="77777777" w:rsidR="00754D85" w:rsidRDefault="00754D85" w:rsidP="00754D85">
      <w:pPr>
        <w:pStyle w:val="p1"/>
      </w:pPr>
    </w:p>
    <w:p w14:paraId="30764EB7" w14:textId="77777777" w:rsidR="00754D85" w:rsidRDefault="00754D85" w:rsidP="00754D85">
      <w:pPr>
        <w:pStyle w:val="p1"/>
      </w:pPr>
      <w:r>
        <w:t>guerre contre l'Allemagne et pour disposer de ces avoirs.</w:t>
      </w:r>
    </w:p>
    <w:p w14:paraId="45B69EF1" w14:textId="77777777" w:rsidR="00754D85" w:rsidRDefault="00754D85" w:rsidP="00754D85">
      <w:pPr>
        <w:pStyle w:val="p1"/>
      </w:pPr>
      <w:r>
        <w:t>19. Le paiement des réparations devrait laisser suffisamment de ressources au peuple allemand pour lui</w:t>
      </w:r>
    </w:p>
    <w:p w14:paraId="09FC62F0" w14:textId="77777777" w:rsidR="00754D85" w:rsidRDefault="00754D85" w:rsidP="00754D85">
      <w:pPr>
        <w:pStyle w:val="p1"/>
      </w:pPr>
      <w:r>
        <w:t>permettre de subsister, sans aide de l'extérieur. Pour réaliser l'équilibre économique du pays il faudra prévoir</w:t>
      </w:r>
    </w:p>
    <w:p w14:paraId="326C4D6E" w14:textId="77777777" w:rsidR="00754D85" w:rsidRDefault="00754D85" w:rsidP="00754D85">
      <w:pPr>
        <w:pStyle w:val="p1"/>
      </w:pPr>
      <w:r>
        <w:t>les moyens nécessaires pour financer les importations autorisées par le Conseil de Contrôle. Les recettes</w:t>
      </w:r>
    </w:p>
    <w:p w14:paraId="7FE3504C" w14:textId="77777777" w:rsidR="00754D85" w:rsidRDefault="00754D85" w:rsidP="00754D85">
      <w:pPr>
        <w:pStyle w:val="p1"/>
      </w:pPr>
      <w:r>
        <w:t>provenant des exportations prélevées sur la production courante et sur les stocks seront disponibles en</w:t>
      </w:r>
    </w:p>
    <w:p w14:paraId="4E8C5D8F" w14:textId="77777777" w:rsidR="00754D85" w:rsidRDefault="00754D85" w:rsidP="00754D85">
      <w:pPr>
        <w:pStyle w:val="p1"/>
      </w:pPr>
      <w:r>
        <w:t>premier lieu pour le paiement de ces importations.</w:t>
      </w:r>
    </w:p>
    <w:p w14:paraId="79EE0AA4" w14:textId="77777777" w:rsidR="00754D85" w:rsidRDefault="00754D85" w:rsidP="00754D85">
      <w:pPr>
        <w:pStyle w:val="p1"/>
      </w:pPr>
      <w:r>
        <w:t>Cette dernière clause ne s'appliquera pas au matériel et aux produits mentionnés dans le paragraphe 4 (a) et 4</w:t>
      </w:r>
    </w:p>
    <w:p w14:paraId="3C1B31A9" w14:textId="77777777" w:rsidR="00754D85" w:rsidRDefault="00754D85" w:rsidP="00754D85">
      <w:pPr>
        <w:pStyle w:val="p1"/>
      </w:pPr>
      <w:r>
        <w:t>(b) de l'accord sur les réparations.</w:t>
      </w:r>
    </w:p>
    <w:p w14:paraId="15B17992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7A4CF270" w14:textId="07C46DB5" w:rsidR="00754D85" w:rsidRDefault="00754D85" w:rsidP="00754D85">
      <w:pPr>
        <w:pStyle w:val="p1"/>
      </w:pPr>
      <w:r>
        <w:lastRenderedPageBreak/>
        <w:t>III. Le règlement des réparations</w:t>
      </w:r>
    </w:p>
    <w:p w14:paraId="74FDAEEA" w14:textId="77777777" w:rsidR="00754D85" w:rsidRDefault="00754D85" w:rsidP="00754D85">
      <w:pPr>
        <w:pStyle w:val="p1"/>
      </w:pPr>
      <w:r>
        <w:t>1° Les demandes de l'U.R.S.S. seront satisfaites par des prélèvements sur la zone allemande occupée par</w:t>
      </w:r>
    </w:p>
    <w:p w14:paraId="432C4D5B" w14:textId="77777777" w:rsidR="00754D85" w:rsidRDefault="00754D85" w:rsidP="00754D85">
      <w:pPr>
        <w:pStyle w:val="p1"/>
      </w:pPr>
      <w:r>
        <w:t>l'U.R.S.S. et sur les avoirs allemands à l'étranger qui peuvent faire l'objet de ces prélèvements.</w:t>
      </w:r>
    </w:p>
    <w:p w14:paraId="15A069C3" w14:textId="77777777" w:rsidR="00754D85" w:rsidRDefault="00754D85" w:rsidP="00754D85">
      <w:pPr>
        <w:pStyle w:val="p1"/>
      </w:pPr>
      <w:r>
        <w:t>2° L'U.R.S.S. s'engage à satisfaire les demandes polonaises sur sa propre part de réparations.</w:t>
      </w:r>
    </w:p>
    <w:p w14:paraId="46061F2D" w14:textId="77777777" w:rsidR="00754D85" w:rsidRDefault="00754D85" w:rsidP="00754D85">
      <w:pPr>
        <w:pStyle w:val="p1"/>
      </w:pPr>
      <w:r>
        <w:t>3° Les demandes des Etats-Unis, du Royaume-Uni, et des autres pays ayant droit aux réparations seront</w:t>
      </w:r>
    </w:p>
    <w:p w14:paraId="73E6EA2B" w14:textId="77777777" w:rsidR="00754D85" w:rsidRDefault="00754D85" w:rsidP="00754D85">
      <w:pPr>
        <w:pStyle w:val="p1"/>
      </w:pPr>
      <w:r>
        <w:t>satisfaites au moyen de prélèvements sur les zones occidentales et sur les avoirs allemands à l'étranger qui</w:t>
      </w:r>
    </w:p>
    <w:p w14:paraId="7CB2783E" w14:textId="77777777" w:rsidR="00754D85" w:rsidRDefault="00754D85" w:rsidP="00754D85">
      <w:pPr>
        <w:pStyle w:val="p1"/>
      </w:pPr>
      <w:r>
        <w:t>peuvent faire l'objet de ces prélèvements.</w:t>
      </w:r>
    </w:p>
    <w:p w14:paraId="65BBCFB1" w14:textId="77777777" w:rsidR="00754D85" w:rsidRDefault="00754D85" w:rsidP="00754D85">
      <w:pPr>
        <w:pStyle w:val="p1"/>
      </w:pPr>
      <w:r>
        <w:t>4° En plus des réparations que l'U.R.S.S. prélèvera sur sa propre zone d'occupation, l'U.R.S.S. recevra des</w:t>
      </w:r>
    </w:p>
    <w:p w14:paraId="711BAC2A" w14:textId="77777777" w:rsidR="00754D85" w:rsidRDefault="00754D85" w:rsidP="00754D85">
      <w:pPr>
        <w:pStyle w:val="p1"/>
      </w:pPr>
      <w:r>
        <w:t>zones occidentales: a) 15 % de l'outillage industriel utilisable et complet, provenant en premier lieu de</w:t>
      </w:r>
    </w:p>
    <w:p w14:paraId="4DA8B28E" w14:textId="77777777" w:rsidR="00754D85" w:rsidRDefault="00754D85" w:rsidP="00754D85">
      <w:pPr>
        <w:pStyle w:val="p1"/>
      </w:pPr>
      <w:r>
        <w:t>l'industrie métallurgique, chimique, et des fabrications de machines, qui n'est pas nécessaire à l'économie de</w:t>
      </w:r>
    </w:p>
    <w:p w14:paraId="5BD6CF9F" w14:textId="77777777" w:rsidR="00754D85" w:rsidRDefault="00754D85" w:rsidP="00754D85">
      <w:pPr>
        <w:pStyle w:val="p1"/>
      </w:pPr>
      <w:r>
        <w:t>paix de l'Allemagne. Cet outillage sera prélevé sur les zones occidentales de l'Allemagne qui recevront en</w:t>
      </w:r>
    </w:p>
    <w:p w14:paraId="5AE7DF07" w14:textId="77777777" w:rsidR="00754D85" w:rsidRDefault="00754D85" w:rsidP="00754D85">
      <w:pPr>
        <w:pStyle w:val="p1"/>
      </w:pPr>
      <w:r>
        <w:t>échange une valeur équivalente de denrées alimentaires, de charbon, de potasse, de zinc, de bois, de poteries,</w:t>
      </w:r>
    </w:p>
    <w:p w14:paraId="0C63E856" w14:textId="77777777" w:rsidR="00754D85" w:rsidRDefault="00754D85" w:rsidP="00754D85">
      <w:pPr>
        <w:pStyle w:val="p1"/>
      </w:pPr>
      <w:r>
        <w:t>de pétrole et autres produits dont il sera convenu.</w:t>
      </w:r>
    </w:p>
    <w:p w14:paraId="6FD4E815" w14:textId="77777777" w:rsidR="00754D85" w:rsidRDefault="00754D85" w:rsidP="00754D85">
      <w:pPr>
        <w:pStyle w:val="p1"/>
      </w:pPr>
      <w:r>
        <w:t>b) 10 % de l'outillage industriel non indispensable à l'économie de paix de l'Allemagne et qui sera transféré</w:t>
      </w:r>
    </w:p>
    <w:p w14:paraId="55D85A59" w14:textId="77777777" w:rsidR="00754D85" w:rsidRDefault="00754D85" w:rsidP="00754D85">
      <w:pPr>
        <w:pStyle w:val="p1"/>
      </w:pPr>
      <w:r>
        <w:t>hors des zones occidentales sur le territoire soviétique au titre des réparations, sans paiement ou échange</w:t>
      </w:r>
    </w:p>
    <w:p w14:paraId="680EF7C0" w14:textId="77777777" w:rsidR="00754D85" w:rsidRDefault="00754D85" w:rsidP="00754D85">
      <w:pPr>
        <w:pStyle w:val="p1"/>
      </w:pPr>
      <w:r>
        <w:t>d'aucune sorte en contrepartie.</w:t>
      </w:r>
    </w:p>
    <w:p w14:paraId="21435E6A" w14:textId="77777777" w:rsidR="00754D85" w:rsidRDefault="00754D85" w:rsidP="00754D85">
      <w:pPr>
        <w:pStyle w:val="p1"/>
      </w:pPr>
      <w:r>
        <w:t>Le déplacement de l'outillage prévu dans les paragraphes a) et b) se fera de façon simultanée.</w:t>
      </w:r>
    </w:p>
    <w:p w14:paraId="3089BDEF" w14:textId="77777777" w:rsidR="00754D85" w:rsidRDefault="00754D85" w:rsidP="00754D85">
      <w:pPr>
        <w:pStyle w:val="p1"/>
      </w:pPr>
      <w:r>
        <w:t>5° Le volume de l'outillage à prélever sur les zones occidentales sera fixé au plus tard avant six mois.</w:t>
      </w:r>
    </w:p>
    <w:p w14:paraId="2F4840DC" w14:textId="77777777" w:rsidR="00754D85" w:rsidRDefault="00754D85" w:rsidP="00754D85">
      <w:pPr>
        <w:pStyle w:val="p1"/>
      </w:pPr>
      <w:r>
        <w:t>6° Le déplacement de l'outillage industriel commencera aussitôt que possible et sera terminé dans un délai</w:t>
      </w:r>
    </w:p>
    <w:p w14:paraId="01ECF2E5" w14:textId="77777777" w:rsidR="00754D85" w:rsidRDefault="00754D85" w:rsidP="00754D85">
      <w:pPr>
        <w:pStyle w:val="p1"/>
      </w:pPr>
      <w:r>
        <w:t>de deux ans après la date stipulée au paragraphe 5. La livraison des produits envisagée dans le paragraphe 4</w:t>
      </w:r>
    </w:p>
    <w:p w14:paraId="7A2EECCA" w14:textId="77777777" w:rsidR="00754D85" w:rsidRDefault="00754D85" w:rsidP="00754D85">
      <w:pPr>
        <w:pStyle w:val="p1"/>
      </w:pPr>
      <w:r>
        <w:t>(a) ci-dessus commencera aussitôt que possible et sera effectuée par l'U.R.S.S., et échelonnée, comme prévu,</w:t>
      </w:r>
    </w:p>
    <w:p w14:paraId="753F0B07" w14:textId="77777777" w:rsidR="00754D85" w:rsidRDefault="00754D85" w:rsidP="00754D85">
      <w:pPr>
        <w:pStyle w:val="p1"/>
      </w:pPr>
      <w:r>
        <w:t>sur les cinq ans qui suivront la date de ce jour.</w:t>
      </w:r>
    </w:p>
    <w:p w14:paraId="0E96EFE0" w14:textId="77777777" w:rsidR="00754D85" w:rsidRDefault="00754D85" w:rsidP="00754D85">
      <w:pPr>
        <w:pStyle w:val="p1"/>
      </w:pPr>
      <w:r>
        <w:t>Le volume et la nature de l'outillage industriel, non indispensable à l'économie allemande du temps de paix</w:t>
      </w:r>
    </w:p>
    <w:p w14:paraId="4F7D203E" w14:textId="77777777" w:rsidR="00754D85" w:rsidRDefault="00754D85" w:rsidP="00754D85">
      <w:pPr>
        <w:pStyle w:val="p1"/>
      </w:pPr>
      <w:r>
        <w:t>et, par conséquent, disponible pour les réparations, sera fixé par le Conseil de Contrôle, d'après les</w:t>
      </w:r>
    </w:p>
    <w:p w14:paraId="0E4AC963" w14:textId="77777777" w:rsidR="00754D85" w:rsidRDefault="00754D85" w:rsidP="00754D85">
      <w:pPr>
        <w:pStyle w:val="p1"/>
      </w:pPr>
      <w:r>
        <w:t>conditions énoncées par la Commission alliée des Réparations, avec la participation de la France, sous</w:t>
      </w:r>
    </w:p>
    <w:p w14:paraId="661C8CCA" w14:textId="77777777" w:rsidR="00754D85" w:rsidRDefault="00754D85" w:rsidP="00754D85">
      <w:pPr>
        <w:pStyle w:val="p1"/>
      </w:pPr>
      <w:r>
        <w:t>réserve de l'approbation finale du commandant de la zone d'où le matériel sera enlevé.</w:t>
      </w:r>
    </w:p>
    <w:p w14:paraId="70521991" w14:textId="77777777" w:rsidR="00754D85" w:rsidRDefault="00754D85" w:rsidP="00754D85">
      <w:pPr>
        <w:pStyle w:val="p1"/>
      </w:pPr>
      <w:r>
        <w:t>7° Avant de fixer le volume de l'outillage industriel à enlever, des livraisons anticipées du matériel considéré</w:t>
      </w:r>
    </w:p>
    <w:p w14:paraId="70459B1F" w14:textId="77777777" w:rsidR="00754D85" w:rsidRDefault="00754D85" w:rsidP="00754D85">
      <w:pPr>
        <w:pStyle w:val="p1"/>
      </w:pPr>
      <w:proofErr w:type="spellStart"/>
      <w:r>
        <w:t>omme</w:t>
      </w:r>
      <w:proofErr w:type="spellEnd"/>
      <w:r>
        <w:t xml:space="preserve"> disponible seront faites conformément à la procédure indiquée dans la dernière phrase du paragraphe</w:t>
      </w:r>
    </w:p>
    <w:p w14:paraId="395CF2D1" w14:textId="77777777" w:rsidR="00754D85" w:rsidRDefault="00754D85" w:rsidP="00754D85">
      <w:pPr>
        <w:pStyle w:val="p1"/>
      </w:pPr>
      <w:r>
        <w:t>6.</w:t>
      </w:r>
    </w:p>
    <w:p w14:paraId="3DDC0DD3" w14:textId="77777777" w:rsidR="00754D85" w:rsidRDefault="00754D85" w:rsidP="00754D85">
      <w:pPr>
        <w:pStyle w:val="p1"/>
      </w:pPr>
      <w:r>
        <w:t>8° Le gouvernement soviétique renonce à toutes revendications relatives aux réparations concernant des</w:t>
      </w:r>
    </w:p>
    <w:p w14:paraId="3E0B1F95" w14:textId="77777777" w:rsidR="00754D85" w:rsidRDefault="00754D85" w:rsidP="00754D85">
      <w:pPr>
        <w:pStyle w:val="p1"/>
      </w:pPr>
      <w:r>
        <w:t>participations dans des entreprises allemandes situées dans les zones occidentales d'occupation, de même</w:t>
      </w:r>
    </w:p>
    <w:p w14:paraId="4BC77F5B" w14:textId="77777777" w:rsidR="00754D85" w:rsidRDefault="00754D85" w:rsidP="00754D85">
      <w:pPr>
        <w:pStyle w:val="p1"/>
      </w:pPr>
      <w:r>
        <w:t>qu'à tout avoir allemand à l'étranger, en tous pays sauf ceux spécifiés dans le paragraphe 9 ci-dessous.</w:t>
      </w:r>
    </w:p>
    <w:p w14:paraId="3F6D92EF" w14:textId="77777777" w:rsidR="00754D85" w:rsidRDefault="00754D85" w:rsidP="00754D85">
      <w:pPr>
        <w:pStyle w:val="p1"/>
      </w:pPr>
      <w:r>
        <w:t>9° Les gouvernements du Royaume-Uni et des Etats-Unis d'Amérique renoncent à toutes revendications</w:t>
      </w:r>
    </w:p>
    <w:p w14:paraId="69AAC299" w14:textId="77777777" w:rsidR="00754D85" w:rsidRDefault="00754D85" w:rsidP="00754D85">
      <w:pPr>
        <w:pStyle w:val="p1"/>
      </w:pPr>
      <w:r>
        <w:t>relatives à des réparations concernant des participations dans des entreprises allemandes situées dans la zone</w:t>
      </w:r>
    </w:p>
    <w:p w14:paraId="56F85760" w14:textId="77777777" w:rsidR="00754D85" w:rsidRDefault="00754D85" w:rsidP="00754D85">
      <w:pPr>
        <w:pStyle w:val="p1"/>
      </w:pPr>
      <w:r>
        <w:t>orientale d'occupation, de même qu'à tous les avoirs, se trouvant dans les pays étrangers suivants: Bulgarie,</w:t>
      </w:r>
    </w:p>
    <w:p w14:paraId="103CD804" w14:textId="77777777" w:rsidR="00754D85" w:rsidRDefault="00754D85" w:rsidP="00754D85">
      <w:pPr>
        <w:pStyle w:val="p1"/>
      </w:pPr>
      <w:r>
        <w:t>Finlande, Hongrie, Roumanie et Autriche orientale.</w:t>
      </w:r>
    </w:p>
    <w:p w14:paraId="0937D8A4" w14:textId="77777777" w:rsidR="00754D85" w:rsidRDefault="00754D85" w:rsidP="00754D85">
      <w:pPr>
        <w:pStyle w:val="p1"/>
      </w:pPr>
      <w:r>
        <w:t>10° Le gouvernement soviétique ne présente aucune revendication concernant l'or saisi par les forces alliées</w:t>
      </w:r>
    </w:p>
    <w:p w14:paraId="3E7EAE1F" w14:textId="77777777" w:rsidR="00754D85" w:rsidRDefault="00754D85" w:rsidP="00754D85">
      <w:pPr>
        <w:pStyle w:val="p1"/>
      </w:pPr>
      <w:r>
        <w:t>en Allemagne.</w:t>
      </w:r>
    </w:p>
    <w:p w14:paraId="4C83BA03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1CEAAAFD" w14:textId="041FA182" w:rsidR="00754D85" w:rsidRDefault="00754D85" w:rsidP="00754D85">
      <w:pPr>
        <w:pStyle w:val="p1"/>
      </w:pPr>
      <w:r>
        <w:lastRenderedPageBreak/>
        <w:t>IV. - La marine de guerre et la marine marchande allemande</w:t>
      </w:r>
    </w:p>
    <w:p w14:paraId="71AE6993" w14:textId="77777777" w:rsidR="00754D85" w:rsidRDefault="00754D85" w:rsidP="00754D85">
      <w:pPr>
        <w:pStyle w:val="p1"/>
      </w:pPr>
      <w:r>
        <w:t>A. Les principes suivants ont été établis au sujet de la répartition de la marine de guerre allemande:</w:t>
      </w:r>
    </w:p>
    <w:p w14:paraId="4B15190C" w14:textId="77777777" w:rsidR="00754D85" w:rsidRDefault="00754D85" w:rsidP="00754D85">
      <w:pPr>
        <w:pStyle w:val="p1"/>
      </w:pPr>
      <w:r>
        <w:t>1° La totalité de la marine de surface allemande à l'exclusion des navires coulés et des navires dont se sont</w:t>
      </w:r>
    </w:p>
    <w:p w14:paraId="036EC9BD" w14:textId="77777777" w:rsidR="00754D85" w:rsidRDefault="00754D85" w:rsidP="00754D85">
      <w:pPr>
        <w:pStyle w:val="p1"/>
      </w:pPr>
      <w:r>
        <w:t>emparées les nations alliées, mais y compris les navires en construction ou en réparation, sera répartie</w:t>
      </w:r>
    </w:p>
    <w:p w14:paraId="4C3E0C1C" w14:textId="77777777" w:rsidR="00754D85" w:rsidRDefault="00754D85" w:rsidP="00754D85">
      <w:pPr>
        <w:pStyle w:val="p1"/>
      </w:pPr>
      <w:r>
        <w:t>également entre l'U.R.S.S., le Royaume-Uni et les Etats-Unis.</w:t>
      </w:r>
    </w:p>
    <w:p w14:paraId="03636DB6" w14:textId="77777777" w:rsidR="00754D85" w:rsidRDefault="00754D85" w:rsidP="00754D85">
      <w:pPr>
        <w:pStyle w:val="p1"/>
      </w:pPr>
      <w:r>
        <w:t>2° Par navire en construction ou en réparation, on entend les navires dont la construction ou la réparation</w:t>
      </w:r>
    </w:p>
    <w:p w14:paraId="187482F0" w14:textId="77777777" w:rsidR="00754D85" w:rsidRDefault="00754D85" w:rsidP="00754D85">
      <w:pPr>
        <w:pStyle w:val="p1"/>
      </w:pPr>
      <w:r>
        <w:t>peut être déterminée dans les trois ou six mois suivant la catégorie du bâtiment. La question de savoir si de</w:t>
      </w:r>
    </w:p>
    <w:p w14:paraId="48CFDDEB" w14:textId="77777777" w:rsidR="00754D85" w:rsidRDefault="00754D85" w:rsidP="00754D85">
      <w:pPr>
        <w:pStyle w:val="p1"/>
      </w:pPr>
      <w:r>
        <w:t>tels navires en construction ou en répartition doivent être terminés ou réparés fera l'objet d'une décision prise</w:t>
      </w:r>
    </w:p>
    <w:p w14:paraId="69816B11" w14:textId="77777777" w:rsidR="00754D85" w:rsidRDefault="00754D85" w:rsidP="00754D85">
      <w:pPr>
        <w:pStyle w:val="p1"/>
      </w:pPr>
      <w:r>
        <w:t>par une commission technique nommée par les trois puissances, et qui appliquera le principe que cette</w:t>
      </w:r>
    </w:p>
    <w:p w14:paraId="24F55E31" w14:textId="77777777" w:rsidR="00754D85" w:rsidRDefault="00754D85" w:rsidP="00754D85">
      <w:pPr>
        <w:pStyle w:val="p1"/>
      </w:pPr>
      <w:r>
        <w:t>construction ou cette réparation doit être réalisée dans les limites de temps fixées plus haut sans</w:t>
      </w:r>
    </w:p>
    <w:p w14:paraId="742B50AB" w14:textId="77777777" w:rsidR="00754D85" w:rsidRDefault="00754D85" w:rsidP="00754D85">
      <w:pPr>
        <w:pStyle w:val="p1"/>
      </w:pPr>
      <w:r>
        <w:t>augmentation de la main-d'œuvre spécialisée dans les chantiers navals allemands et sans réouverture d'un</w:t>
      </w:r>
    </w:p>
    <w:p w14:paraId="3CC2AC47" w14:textId="77777777" w:rsidR="00754D85" w:rsidRDefault="00754D85" w:rsidP="00754D85">
      <w:pPr>
        <w:pStyle w:val="p1"/>
      </w:pPr>
      <w:r>
        <w:t>nouveau chantier naval ou remise en marche d'industries annexes. Par date d'achèvement, on entend la date à</w:t>
      </w:r>
    </w:p>
    <w:p w14:paraId="1357F8E3" w14:textId="77777777" w:rsidR="00754D85" w:rsidRDefault="00754D85" w:rsidP="00754D85">
      <w:pPr>
        <w:pStyle w:val="p1"/>
      </w:pPr>
      <w:r>
        <w:t>laquelle un bâtiment pourra entreprendre son premier voyage ou, d'après les conditions du temps de paix, la</w:t>
      </w:r>
    </w:p>
    <w:p w14:paraId="30F3CED1" w14:textId="77777777" w:rsidR="00754D85" w:rsidRDefault="00754D85" w:rsidP="00754D85">
      <w:pPr>
        <w:pStyle w:val="p1"/>
      </w:pPr>
      <w:r>
        <w:t>date de livraison du chantier naval au gouvernement.</w:t>
      </w:r>
    </w:p>
    <w:p w14:paraId="1452042A" w14:textId="77777777" w:rsidR="00754D85" w:rsidRDefault="00754D85" w:rsidP="00754D85">
      <w:pPr>
        <w:pStyle w:val="p1"/>
      </w:pPr>
      <w:r>
        <w:t>3° La plus grande partie de la flotte sous-marine allemande sera coulée; on ne conservera pas plus de trente</w:t>
      </w:r>
    </w:p>
    <w:p w14:paraId="297689BD" w14:textId="77777777" w:rsidR="00754D85" w:rsidRDefault="00754D85" w:rsidP="00754D85">
      <w:pPr>
        <w:pStyle w:val="p1"/>
      </w:pPr>
      <w:r>
        <w:t>sous-marins répartis également entre l'U.R.S.S., le Royaume-Uni et les Etats-Unis pour des fins</w:t>
      </w:r>
    </w:p>
    <w:p w14:paraId="438EE044" w14:textId="77777777" w:rsidR="00754D85" w:rsidRDefault="00754D85" w:rsidP="00754D85">
      <w:pPr>
        <w:pStyle w:val="p1"/>
      </w:pPr>
      <w:r>
        <w:t>expérimentales et techniques.</w:t>
      </w:r>
    </w:p>
    <w:p w14:paraId="5B3E6AEA" w14:textId="77777777" w:rsidR="00754D85" w:rsidRDefault="00754D85" w:rsidP="00754D85">
      <w:pPr>
        <w:pStyle w:val="p1"/>
      </w:pPr>
      <w:r>
        <w:t>4° Tous les stocks d'armes, de munitions et de fournitures de la marine de guerre allemande appartenant au</w:t>
      </w:r>
    </w:p>
    <w:p w14:paraId="04988786" w14:textId="77777777" w:rsidR="00754D85" w:rsidRDefault="00754D85" w:rsidP="00754D85">
      <w:pPr>
        <w:pStyle w:val="p1"/>
      </w:pPr>
      <w:r>
        <w:t>bâtiments transférés conformément aux paragraphes 1 et 3 ci-dessus, seront confiés aux puissances qui</w:t>
      </w:r>
    </w:p>
    <w:p w14:paraId="6A93E476" w14:textId="77777777" w:rsidR="00754D85" w:rsidRDefault="00754D85" w:rsidP="00754D85">
      <w:pPr>
        <w:pStyle w:val="p1"/>
      </w:pPr>
      <w:r>
        <w:t>recevront ces bâtiments.</w:t>
      </w:r>
    </w:p>
    <w:p w14:paraId="46B07954" w14:textId="77777777" w:rsidR="00754D85" w:rsidRDefault="00754D85" w:rsidP="00754D85">
      <w:pPr>
        <w:pStyle w:val="p1"/>
      </w:pPr>
      <w:r>
        <w:t>5° Les trois gouvernements sont d'accord pour instituer une commission navale tripartite comprenant deux</w:t>
      </w:r>
    </w:p>
    <w:p w14:paraId="7B2B6C05" w14:textId="77777777" w:rsidR="00754D85" w:rsidRDefault="00754D85" w:rsidP="00754D85">
      <w:pPr>
        <w:pStyle w:val="p1"/>
      </w:pPr>
      <w:r>
        <w:t>représentants de chaque gouvernement accompagnés du personnel nécessaire pour soumettre des</w:t>
      </w:r>
    </w:p>
    <w:p w14:paraId="4BDBFA38" w14:textId="77777777" w:rsidR="00754D85" w:rsidRDefault="00754D85" w:rsidP="00754D85">
      <w:pPr>
        <w:pStyle w:val="p1"/>
      </w:pPr>
      <w:r>
        <w:t>recommandations aux trois gouvernements relatives à la répartition des navires de guerre allemands et pour</w:t>
      </w:r>
    </w:p>
    <w:p w14:paraId="511B20AB" w14:textId="77777777" w:rsidR="00754D85" w:rsidRDefault="00754D85" w:rsidP="00754D85">
      <w:pPr>
        <w:pStyle w:val="p1"/>
      </w:pPr>
      <w:r>
        <w:t>traiter des détails concernant l'accord conclu entre les trois gouvernements sur la répartition de la flotte</w:t>
      </w:r>
    </w:p>
    <w:p w14:paraId="18C1104C" w14:textId="77777777" w:rsidR="00754D85" w:rsidRDefault="00754D85" w:rsidP="00754D85">
      <w:pPr>
        <w:pStyle w:val="p1"/>
      </w:pPr>
      <w:r>
        <w:t>allemande. La Commission tiendra sa première réunion au plus tard le 15 août 1945 à Berlin, qui constituera</w:t>
      </w:r>
    </w:p>
    <w:p w14:paraId="419AF4B9" w14:textId="77777777" w:rsidR="00754D85" w:rsidRDefault="00754D85" w:rsidP="00754D85">
      <w:pPr>
        <w:pStyle w:val="p1"/>
      </w:pPr>
      <w:r>
        <w:t>son lieu accoutumé de réunion. Chaque délégation de la commission aura le droit sur la base de réciprocité</w:t>
      </w:r>
    </w:p>
    <w:p w14:paraId="4FA27BF9" w14:textId="77777777" w:rsidR="00754D85" w:rsidRDefault="00754D85" w:rsidP="00754D85">
      <w:pPr>
        <w:pStyle w:val="p1"/>
      </w:pPr>
      <w:r>
        <w:t>de procéder à l'inspection des navires de guerre allemands en quelque endroit qu'ils puissent se trouver.</w:t>
      </w:r>
    </w:p>
    <w:p w14:paraId="277AE609" w14:textId="77777777" w:rsidR="00754D85" w:rsidRDefault="00754D85" w:rsidP="00754D85">
      <w:pPr>
        <w:pStyle w:val="p1"/>
      </w:pPr>
      <w:r>
        <w:t>6° Les trois gouvernements sont d'accord pour que les transferts, y compris ceux des bâtiments en</w:t>
      </w:r>
    </w:p>
    <w:p w14:paraId="30D7B44C" w14:textId="77777777" w:rsidR="00754D85" w:rsidRDefault="00754D85" w:rsidP="00754D85">
      <w:pPr>
        <w:pStyle w:val="p1"/>
      </w:pPr>
      <w:r>
        <w:t>construction et en réparation, soient terminés le plus tôt possible et plus tard le 15 février 1946. La</w:t>
      </w:r>
    </w:p>
    <w:p w14:paraId="5E2C96F5" w14:textId="77777777" w:rsidR="00754D85" w:rsidRDefault="00754D85" w:rsidP="00754D85">
      <w:pPr>
        <w:pStyle w:val="p1"/>
      </w:pPr>
      <w:r>
        <w:t xml:space="preserve">commission soumettra des rapports </w:t>
      </w:r>
      <w:proofErr w:type="spellStart"/>
      <w:r>
        <w:t>bi-mensuels</w:t>
      </w:r>
      <w:proofErr w:type="spellEnd"/>
      <w:r>
        <w:t xml:space="preserve"> comprenant des propositions pour la répartition progressive</w:t>
      </w:r>
    </w:p>
    <w:p w14:paraId="6FA81C8D" w14:textId="77777777" w:rsidR="00754D85" w:rsidRDefault="00754D85" w:rsidP="00754D85">
      <w:pPr>
        <w:pStyle w:val="p1"/>
      </w:pPr>
      <w:r>
        <w:t>des bâtiments lorsqu'elle sera tombée d'accord sur cette répartition.</w:t>
      </w:r>
    </w:p>
    <w:p w14:paraId="1F5C4E7A" w14:textId="77777777" w:rsidR="00754D85" w:rsidRDefault="00754D85" w:rsidP="00754D85">
      <w:pPr>
        <w:pStyle w:val="p1"/>
      </w:pPr>
      <w:r>
        <w:t>B. Les principes suivants ont été adoptés au sujet de la répartition de la marine marchande allemande:</w:t>
      </w:r>
    </w:p>
    <w:p w14:paraId="333B5E89" w14:textId="77777777" w:rsidR="00754D85" w:rsidRDefault="00754D85" w:rsidP="00754D85">
      <w:pPr>
        <w:pStyle w:val="p1"/>
      </w:pPr>
      <w:r>
        <w:t>1° La marine marchande allemande qui s'est rendue aux trois puissances et en quelque lieu qu'elle se trouve,</w:t>
      </w:r>
    </w:p>
    <w:p w14:paraId="07A67ACD" w14:textId="77777777" w:rsidR="00754D85" w:rsidRDefault="00754D85" w:rsidP="00754D85">
      <w:pPr>
        <w:pStyle w:val="p1"/>
      </w:pPr>
      <w:r>
        <w:t>sera répartie également entre l'U.R.S.S., le Royaume-Uni et les Etats-Unis. Les transferts de navires aux</w:t>
      </w:r>
    </w:p>
    <w:p w14:paraId="18C1B376" w14:textId="77777777" w:rsidR="00754D85" w:rsidRDefault="00754D85" w:rsidP="00754D85">
      <w:pPr>
        <w:pStyle w:val="p1"/>
      </w:pPr>
      <w:r>
        <w:t>différents pays, auront lieu aussi rapidement que possible après la fin de la guerre contre le Japon. Le</w:t>
      </w:r>
    </w:p>
    <w:p w14:paraId="5A0E770E" w14:textId="77777777" w:rsidR="00754D85" w:rsidRDefault="00754D85" w:rsidP="00754D85">
      <w:pPr>
        <w:pStyle w:val="p1"/>
      </w:pPr>
      <w:r>
        <w:t xml:space="preserve">Royaume-Uni et les Etats-Unis fourniront sur la part qu'ils auront </w:t>
      </w:r>
      <w:proofErr w:type="spellStart"/>
      <w:r>
        <w:t>reçue</w:t>
      </w:r>
      <w:proofErr w:type="spellEnd"/>
      <w:r>
        <w:t xml:space="preserve"> les quantités appropriées de navires</w:t>
      </w:r>
    </w:p>
    <w:p w14:paraId="77FA2EF9" w14:textId="77777777" w:rsidR="00754D85" w:rsidRDefault="00754D85" w:rsidP="00754D85">
      <w:pPr>
        <w:pStyle w:val="p1"/>
      </w:pPr>
      <w:r>
        <w:t xml:space="preserve">aux autres </w:t>
      </w:r>
      <w:proofErr w:type="spellStart"/>
      <w:r>
        <w:t>Etats</w:t>
      </w:r>
      <w:proofErr w:type="spellEnd"/>
      <w:r>
        <w:t xml:space="preserve"> alliés dont la marine marchande a subi de grandes pertes dans la lutte commune contre</w:t>
      </w:r>
    </w:p>
    <w:p w14:paraId="53E8ECF5" w14:textId="77777777" w:rsidR="00754D85" w:rsidRDefault="00754D85" w:rsidP="00754D85">
      <w:pPr>
        <w:pStyle w:val="p1"/>
      </w:pPr>
      <w:r>
        <w:t>l'Allemagne et l'Union Soviétique prendra sa part pour accorder des navires à la Pologne.</w:t>
      </w:r>
    </w:p>
    <w:p w14:paraId="29D75F6D" w14:textId="77777777" w:rsidR="00754D85" w:rsidRDefault="00754D85" w:rsidP="00754D85">
      <w:pPr>
        <w:pStyle w:val="p1"/>
      </w:pPr>
      <w:r>
        <w:t>2° La répartition et l'utilisation de ces navires durant la période de guerre contre le Japon tombera sous</w:t>
      </w:r>
    </w:p>
    <w:p w14:paraId="4674AC11" w14:textId="77777777" w:rsidR="00754D85" w:rsidRDefault="00754D85" w:rsidP="00754D85">
      <w:pPr>
        <w:pStyle w:val="p1"/>
      </w:pPr>
      <w:r>
        <w:t xml:space="preserve">l'autorité du bureau mixte du tonnage et de la United Maritime </w:t>
      </w:r>
      <w:proofErr w:type="spellStart"/>
      <w:r>
        <w:t>Authority</w:t>
      </w:r>
      <w:proofErr w:type="spellEnd"/>
      <w:r>
        <w:t>.</w:t>
      </w:r>
    </w:p>
    <w:p w14:paraId="04F9EF5B" w14:textId="77777777" w:rsidR="00754D85" w:rsidRDefault="00754D85" w:rsidP="00754D85">
      <w:pPr>
        <w:pStyle w:val="p1"/>
      </w:pPr>
      <w:r>
        <w:t>3° Tandis que le transfert des bâtiments sera retardé jusqu'à la fin de la guerre contre le Japon, une</w:t>
      </w:r>
    </w:p>
    <w:p w14:paraId="03602E1C" w14:textId="77777777" w:rsidR="00754D85" w:rsidRDefault="00754D85" w:rsidP="00754D85">
      <w:pPr>
        <w:pStyle w:val="p1"/>
      </w:pPr>
      <w:r>
        <w:t>commission maritime tripartite fera l'inventaire et l'estimation de tous les navires disponibles et</w:t>
      </w:r>
    </w:p>
    <w:p w14:paraId="1BD5968E" w14:textId="77777777" w:rsidR="00754D85" w:rsidRDefault="00754D85" w:rsidP="00754D85">
      <w:pPr>
        <w:pStyle w:val="p1"/>
      </w:pPr>
      <w:r>
        <w:t>recommandera une répartition en conformité avec le paragraphe 1.</w:t>
      </w:r>
    </w:p>
    <w:p w14:paraId="6BFD89C5" w14:textId="77777777" w:rsidR="00754D85" w:rsidRDefault="00754D85" w:rsidP="00754D85">
      <w:pPr>
        <w:pStyle w:val="p1"/>
      </w:pPr>
      <w:r>
        <w:t>4° Les bateaux allemands destinés à la navigation intérieure et côtière et jugés nécessaires pour l'activité</w:t>
      </w:r>
    </w:p>
    <w:p w14:paraId="789B2FA4" w14:textId="77777777" w:rsidR="00754D85" w:rsidRDefault="00754D85" w:rsidP="00754D85">
      <w:pPr>
        <w:pStyle w:val="p1"/>
      </w:pPr>
      <w:r>
        <w:t>économique de base de l'Allemagne par le conseil de contrôle allié en Allemagne, ne seront pas compris</w:t>
      </w:r>
    </w:p>
    <w:p w14:paraId="747FA820" w14:textId="77777777" w:rsidR="00754D85" w:rsidRDefault="00754D85" w:rsidP="00754D85">
      <w:pPr>
        <w:pStyle w:val="p1"/>
      </w:pPr>
      <w:r>
        <w:t>dans le tonnage ainsi réparti entre les trois puissances.</w:t>
      </w:r>
    </w:p>
    <w:p w14:paraId="6061D613" w14:textId="77777777" w:rsidR="00754D85" w:rsidRDefault="00754D85" w:rsidP="00754D85">
      <w:pPr>
        <w:pStyle w:val="p1"/>
      </w:pPr>
      <w:r>
        <w:t>5° Les trois gouvernements sont d'accord pour créer une commission tripartite de la marine marchande</w:t>
      </w:r>
    </w:p>
    <w:p w14:paraId="245E79E2" w14:textId="77777777" w:rsidR="00754D85" w:rsidRDefault="00754D85" w:rsidP="00754D85">
      <w:pPr>
        <w:pStyle w:val="p1"/>
      </w:pPr>
      <w:r>
        <w:t>comprenant deux représentants pour chaque gouvernement accompagnés du personnel nécessaire et chargée</w:t>
      </w:r>
    </w:p>
    <w:p w14:paraId="5776AAEB" w14:textId="77777777" w:rsidR="00754D85" w:rsidRDefault="00754D85" w:rsidP="00754D85">
      <w:pPr>
        <w:pStyle w:val="p1"/>
      </w:pPr>
      <w:r>
        <w:t>de soumettre les recommandations aux trois gouvernements pour la répartition des navires marchands</w:t>
      </w:r>
    </w:p>
    <w:p w14:paraId="7E87CEB6" w14:textId="77777777" w:rsidR="00754D85" w:rsidRDefault="00754D85" w:rsidP="00754D85">
      <w:pPr>
        <w:pStyle w:val="p1"/>
      </w:pPr>
      <w:r>
        <w:t>allemands et de mettre au point les autres détails soulevés par l'accord conclu entre les trois gouvernements</w:t>
      </w:r>
    </w:p>
    <w:p w14:paraId="3B12180D" w14:textId="77777777" w:rsidR="00754D85" w:rsidRDefault="00754D85" w:rsidP="00754D85">
      <w:pPr>
        <w:pStyle w:val="p1"/>
      </w:pPr>
      <w:r>
        <w:t>sur la marine marchande allemande. La commission tiendra sa première séance au plus tard le 1</w:t>
      </w:r>
      <w:r>
        <w:rPr>
          <w:rStyle w:val="s1"/>
          <w:rFonts w:eastAsiaTheme="majorEastAsia"/>
        </w:rPr>
        <w:t>er</w:t>
      </w:r>
      <w:r>
        <w:t xml:space="preserve"> septembre</w:t>
      </w:r>
    </w:p>
    <w:p w14:paraId="40316ED5" w14:textId="77777777" w:rsidR="00754D85" w:rsidRDefault="00754D85" w:rsidP="00754D85">
      <w:pPr>
        <w:pStyle w:val="p1"/>
      </w:pPr>
      <w:r>
        <w:t>1945 à Berlin qui constituera son lieu accoutumé de réunion. Chaque délégation de la commission aura le</w:t>
      </w:r>
    </w:p>
    <w:p w14:paraId="4375BF7D" w14:textId="77777777" w:rsidR="00754D85" w:rsidRDefault="00754D85" w:rsidP="00754D85">
      <w:pPr>
        <w:pStyle w:val="p1"/>
      </w:pPr>
      <w:r>
        <w:t>droit sur la base de réciprocité, de procéder à l'inspection des navires marchands allemands où qu'ils puissent</w:t>
      </w:r>
    </w:p>
    <w:p w14:paraId="173FFDA6" w14:textId="77777777" w:rsidR="00754D85" w:rsidRDefault="00754D85" w:rsidP="00754D85">
      <w:pPr>
        <w:pStyle w:val="p1"/>
      </w:pPr>
      <w:r>
        <w:t>se trouver.</w:t>
      </w:r>
    </w:p>
    <w:p w14:paraId="04CF4253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0CF2779D" w14:textId="7483F15C" w:rsidR="00754D85" w:rsidRDefault="00754D85" w:rsidP="00754D85">
      <w:pPr>
        <w:pStyle w:val="p1"/>
      </w:pPr>
      <w:r>
        <w:lastRenderedPageBreak/>
        <w:t xml:space="preserve">V. - La ville de </w:t>
      </w:r>
      <w:proofErr w:type="spellStart"/>
      <w:r>
        <w:t>Koenigsberg</w:t>
      </w:r>
      <w:proofErr w:type="spellEnd"/>
      <w:r>
        <w:t xml:space="preserve"> et la région adjacente</w:t>
      </w:r>
    </w:p>
    <w:p w14:paraId="4CE37F40" w14:textId="77777777" w:rsidR="00754D85" w:rsidRDefault="00754D85" w:rsidP="00754D85">
      <w:pPr>
        <w:pStyle w:val="p1"/>
      </w:pPr>
      <w:r>
        <w:t>La conférence a examiné une proposition du gouvernement soviétique suivant laquelle, en attendant la</w:t>
      </w:r>
    </w:p>
    <w:p w14:paraId="4E95A373" w14:textId="77777777" w:rsidR="00754D85" w:rsidRDefault="00754D85" w:rsidP="00754D85">
      <w:pPr>
        <w:pStyle w:val="p1"/>
      </w:pPr>
      <w:r>
        <w:t>fixation définitive des problèmes territoriaux par les traités de paix, la section de la frontière occidentale de</w:t>
      </w:r>
    </w:p>
    <w:p w14:paraId="5DAC4D84" w14:textId="77777777" w:rsidR="00754D85" w:rsidRDefault="00754D85" w:rsidP="00754D85">
      <w:pPr>
        <w:pStyle w:val="p1"/>
      </w:pPr>
      <w:r>
        <w:t>l'U.R.S.S. adjacente à la Baltique partirait d'un point situé sur la côte orientale de la baie de Dantzig pour se</w:t>
      </w:r>
    </w:p>
    <w:p w14:paraId="36269985" w14:textId="77777777" w:rsidR="00754D85" w:rsidRDefault="00754D85" w:rsidP="00754D85">
      <w:pPr>
        <w:pStyle w:val="p1"/>
      </w:pPr>
      <w:r>
        <w:t xml:space="preserve">diriger vers l'Est au point de jonction des frontières de </w:t>
      </w:r>
      <w:proofErr w:type="spellStart"/>
      <w:r>
        <w:t>Lithuanie</w:t>
      </w:r>
      <w:proofErr w:type="spellEnd"/>
      <w:r>
        <w:t>, de la République polonaise et de la Prusse</w:t>
      </w:r>
    </w:p>
    <w:p w14:paraId="01DC519F" w14:textId="77777777" w:rsidR="00754D85" w:rsidRDefault="00754D85" w:rsidP="00754D85">
      <w:pPr>
        <w:pStyle w:val="p1"/>
      </w:pPr>
      <w:r>
        <w:t xml:space="preserve">Orientale, au nord de </w:t>
      </w:r>
      <w:proofErr w:type="spellStart"/>
      <w:r>
        <w:t>Braunsberg-Goldap</w:t>
      </w:r>
      <w:proofErr w:type="spellEnd"/>
      <w:r>
        <w:t>.</w:t>
      </w:r>
    </w:p>
    <w:p w14:paraId="7C33ED1E" w14:textId="77777777" w:rsidR="00754D85" w:rsidRDefault="00754D85" w:rsidP="00754D85">
      <w:pPr>
        <w:pStyle w:val="p1"/>
      </w:pPr>
      <w:r>
        <w:t>La conférence a accepté le principe de la proposition soviétique concernant le transfert définitif à l'U.R.S.S.</w:t>
      </w:r>
    </w:p>
    <w:p w14:paraId="6F1C861E" w14:textId="77777777" w:rsidR="00754D85" w:rsidRDefault="00754D85" w:rsidP="00754D85">
      <w:pPr>
        <w:pStyle w:val="p1"/>
      </w:pPr>
      <w:r>
        <w:t xml:space="preserve">de la ville de </w:t>
      </w:r>
      <w:proofErr w:type="spellStart"/>
      <w:r>
        <w:t>Koenigsberg</w:t>
      </w:r>
      <w:proofErr w:type="spellEnd"/>
      <w:r>
        <w:t xml:space="preserve"> et de la région adjacente telle qu'elle est décrite plus haut, sous réserve d'un</w:t>
      </w:r>
    </w:p>
    <w:p w14:paraId="34522529" w14:textId="77777777" w:rsidR="00754D85" w:rsidRDefault="00754D85" w:rsidP="00754D85">
      <w:pPr>
        <w:pStyle w:val="p1"/>
      </w:pPr>
      <w:r>
        <w:t>examen de la frontière actuelle par des experts.</w:t>
      </w:r>
    </w:p>
    <w:p w14:paraId="5B06F839" w14:textId="77777777" w:rsidR="00754D85" w:rsidRDefault="00754D85" w:rsidP="00754D85">
      <w:pPr>
        <w:pStyle w:val="p1"/>
      </w:pPr>
      <w:r>
        <w:t>Le président des Etats-Unis et le premier ministre britannique ont déclaré qu'ils appuieraient la proposition</w:t>
      </w:r>
    </w:p>
    <w:p w14:paraId="356D920D" w14:textId="77777777" w:rsidR="00754D85" w:rsidRDefault="00754D85" w:rsidP="00754D85">
      <w:pPr>
        <w:pStyle w:val="p1"/>
      </w:pPr>
      <w:r>
        <w:t>de la conférence au moment du prochain règlement de la paix.</w:t>
      </w:r>
    </w:p>
    <w:p w14:paraId="48BB63B5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4788D36A" w14:textId="3DCBA666" w:rsidR="00754D85" w:rsidRDefault="00754D85" w:rsidP="00754D85">
      <w:pPr>
        <w:pStyle w:val="p1"/>
      </w:pPr>
      <w:r>
        <w:lastRenderedPageBreak/>
        <w:t>VI. - Le jugement des criminels du guerre</w:t>
      </w:r>
    </w:p>
    <w:p w14:paraId="6723696A" w14:textId="77777777" w:rsidR="00754D85" w:rsidRDefault="00754D85" w:rsidP="00754D85">
      <w:pPr>
        <w:pStyle w:val="p1"/>
      </w:pPr>
      <w:r>
        <w:t>Les trois gouvernements ont pris note des échanges de vues qui ont eu lieu au cours des dernières semaines à</w:t>
      </w:r>
    </w:p>
    <w:p w14:paraId="548FF487" w14:textId="77777777" w:rsidR="00754D85" w:rsidRDefault="00754D85" w:rsidP="00754D85">
      <w:pPr>
        <w:pStyle w:val="p1"/>
      </w:pPr>
      <w:r>
        <w:t>Londres, entre les représentants britanniques, américains et français, en vue d'aboutir à un accord sur les</w:t>
      </w:r>
    </w:p>
    <w:p w14:paraId="31A4C3E6" w14:textId="77777777" w:rsidR="00754D85" w:rsidRDefault="00754D85" w:rsidP="00754D85">
      <w:pPr>
        <w:pStyle w:val="p1"/>
      </w:pPr>
      <w:r>
        <w:t>méthodes de jugement des principaux criminels de guerre dont les crimes, d'après la déclaration de Moscou</w:t>
      </w:r>
    </w:p>
    <w:p w14:paraId="18FC14C4" w14:textId="77777777" w:rsidR="00754D85" w:rsidRDefault="00754D85" w:rsidP="00754D85">
      <w:pPr>
        <w:pStyle w:val="p1"/>
      </w:pPr>
      <w:r>
        <w:t>d'octobre 1943, n'ont pas de localisation géographique particulière.</w:t>
      </w:r>
    </w:p>
    <w:p w14:paraId="19B55E40" w14:textId="77777777" w:rsidR="00754D85" w:rsidRDefault="00754D85" w:rsidP="00754D85">
      <w:pPr>
        <w:pStyle w:val="p1"/>
      </w:pPr>
      <w:r>
        <w:t>Les trois gouvernements réaffirment leur intention d'appliquer à ces criminels une justice rapide et sûre; ils</w:t>
      </w:r>
    </w:p>
    <w:p w14:paraId="5DED75D2" w14:textId="77777777" w:rsidR="00754D85" w:rsidRDefault="00754D85" w:rsidP="00754D85">
      <w:pPr>
        <w:pStyle w:val="p1"/>
      </w:pPr>
      <w:r>
        <w:t>espèrent que les négociations de Londres aboutiront à un prompt accord à cet égard et ils considèrent comme</w:t>
      </w:r>
    </w:p>
    <w:p w14:paraId="79CDD872" w14:textId="77777777" w:rsidR="00754D85" w:rsidRDefault="00754D85" w:rsidP="00754D85">
      <w:pPr>
        <w:pStyle w:val="p1"/>
      </w:pPr>
      <w:r>
        <w:t>particulièrement important que le procès de ces grands criminels de guerre commence à une date aussi</w:t>
      </w:r>
    </w:p>
    <w:p w14:paraId="68F5817A" w14:textId="77777777" w:rsidR="00754D85" w:rsidRDefault="00754D85" w:rsidP="00754D85">
      <w:pPr>
        <w:pStyle w:val="p1"/>
      </w:pPr>
      <w:r>
        <w:t>prochaine que possible. La première liste des accusés sera publiée avant le 1</w:t>
      </w:r>
      <w:r>
        <w:rPr>
          <w:rStyle w:val="s1"/>
          <w:rFonts w:eastAsiaTheme="majorEastAsia"/>
        </w:rPr>
        <w:t>er</w:t>
      </w:r>
      <w:r>
        <w:t xml:space="preserve"> septembre.</w:t>
      </w:r>
    </w:p>
    <w:p w14:paraId="69E6294F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2D750D19" w14:textId="30C3FDA3" w:rsidR="00754D85" w:rsidRDefault="00754D85" w:rsidP="00754D85">
      <w:pPr>
        <w:pStyle w:val="p1"/>
      </w:pPr>
      <w:r>
        <w:lastRenderedPageBreak/>
        <w:t>VII. - La situation de l'Autriche</w:t>
      </w:r>
    </w:p>
    <w:p w14:paraId="7E844182" w14:textId="77777777" w:rsidR="00754D85" w:rsidRDefault="00754D85" w:rsidP="00754D85">
      <w:pPr>
        <w:pStyle w:val="p1"/>
      </w:pPr>
      <w:r>
        <w:t>La conférence a examiné une proposition du gouvernement soviétique concernant l'extension à toute</w:t>
      </w:r>
    </w:p>
    <w:p w14:paraId="32D218BB" w14:textId="77777777" w:rsidR="00754D85" w:rsidRDefault="00754D85" w:rsidP="00754D85">
      <w:pPr>
        <w:pStyle w:val="p1"/>
      </w:pPr>
      <w:r>
        <w:t>l'Autriche de l'autorité du gouvernement provisoire autrichien. Les trois gouvernements sont tombés</w:t>
      </w:r>
    </w:p>
    <w:p w14:paraId="410B8531" w14:textId="77777777" w:rsidR="00754D85" w:rsidRDefault="00754D85" w:rsidP="00754D85">
      <w:pPr>
        <w:pStyle w:val="p1"/>
      </w:pPr>
      <w:r>
        <w:t>d'accord sur le fait qu'ils sont prêts à examiner cette question après l'entrée dans la ville de Vienne des</w:t>
      </w:r>
    </w:p>
    <w:p w14:paraId="720178AC" w14:textId="77777777" w:rsidR="00754D85" w:rsidRDefault="00754D85" w:rsidP="00754D85">
      <w:pPr>
        <w:pStyle w:val="p1"/>
      </w:pPr>
      <w:r>
        <w:t>troupes britanniques et américaines.</w:t>
      </w:r>
    </w:p>
    <w:p w14:paraId="3D7F5073" w14:textId="77777777" w:rsidR="00754D85" w:rsidRDefault="00754D85" w:rsidP="00754D85">
      <w:pPr>
        <w:pStyle w:val="p1"/>
      </w:pPr>
      <w:r>
        <w:t>Il fut décidé de ne pas exiger de réparations à l'Autriche.</w:t>
      </w:r>
    </w:p>
    <w:p w14:paraId="756B4F09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583E3041" w14:textId="58D16DBA" w:rsidR="00754D85" w:rsidRDefault="00754D85" w:rsidP="00754D85">
      <w:pPr>
        <w:pStyle w:val="p1"/>
      </w:pPr>
      <w:r>
        <w:lastRenderedPageBreak/>
        <w:t>VIII. - Pologne</w:t>
      </w:r>
    </w:p>
    <w:p w14:paraId="64CE1DB4" w14:textId="77777777" w:rsidR="00754D85" w:rsidRDefault="00754D85" w:rsidP="00754D85">
      <w:pPr>
        <w:pStyle w:val="p1"/>
      </w:pPr>
      <w:r>
        <w:t>a) Déclaration:</w:t>
      </w:r>
    </w:p>
    <w:p w14:paraId="52567867" w14:textId="77777777" w:rsidR="00754D85" w:rsidRDefault="00754D85" w:rsidP="00754D85">
      <w:pPr>
        <w:pStyle w:val="p1"/>
      </w:pPr>
      <w:r>
        <w:t>Nous avons pris note avec plaisir de l'accord réalisé entre les Polonais représentatifs de Pologne et de</w:t>
      </w:r>
    </w:p>
    <w:p w14:paraId="5A55E47A" w14:textId="77777777" w:rsidR="00754D85" w:rsidRDefault="00754D85" w:rsidP="00754D85">
      <w:pPr>
        <w:pStyle w:val="p1"/>
      </w:pPr>
      <w:r>
        <w:t>l'étranger, lequel a rendu possible la formation, conformément aux décisions de la conférence de Crimée,</w:t>
      </w:r>
    </w:p>
    <w:p w14:paraId="2C2B0D17" w14:textId="77777777" w:rsidR="00754D85" w:rsidRDefault="00754D85" w:rsidP="00754D85">
      <w:pPr>
        <w:pStyle w:val="p1"/>
      </w:pPr>
      <w:r>
        <w:t>d'un gouvernement provisoire polonais d'unité nationale reconnu par les trois puissances. L'établissement par</w:t>
      </w:r>
    </w:p>
    <w:p w14:paraId="0AA1ECFF" w14:textId="77777777" w:rsidR="00754D85" w:rsidRDefault="00754D85" w:rsidP="00754D85">
      <w:pPr>
        <w:pStyle w:val="p1"/>
      </w:pPr>
      <w:r>
        <w:t>les gouvernements britannique et américain de relations diplomatiques avec le gouvernement provisoire</w:t>
      </w:r>
    </w:p>
    <w:p w14:paraId="010DAA9D" w14:textId="77777777" w:rsidR="00754D85" w:rsidRDefault="00754D85" w:rsidP="00754D85">
      <w:pPr>
        <w:pStyle w:val="p1"/>
      </w:pPr>
      <w:r>
        <w:t>polonais a eu pour conséquence le retrait de leur reconnaissance de l'ancien gouvernement polonais de</w:t>
      </w:r>
    </w:p>
    <w:p w14:paraId="0456F074" w14:textId="77777777" w:rsidR="00754D85" w:rsidRDefault="00754D85" w:rsidP="00754D85">
      <w:pPr>
        <w:pStyle w:val="p1"/>
      </w:pPr>
      <w:r>
        <w:t>Londres, qui a cessé d'exister.</w:t>
      </w:r>
    </w:p>
    <w:p w14:paraId="16533416" w14:textId="77777777" w:rsidR="00754D85" w:rsidRDefault="00754D85" w:rsidP="00754D85">
      <w:pPr>
        <w:pStyle w:val="p1"/>
      </w:pPr>
      <w:r>
        <w:t>Les gouvernements britannique et américain ont pris des mesures pour protéger les intérêts du gouvernement</w:t>
      </w:r>
    </w:p>
    <w:p w14:paraId="1101F9D6" w14:textId="77777777" w:rsidR="00754D85" w:rsidRDefault="00754D85" w:rsidP="00754D85">
      <w:pPr>
        <w:pStyle w:val="p1"/>
      </w:pPr>
      <w:r>
        <w:t>provisoire polonais en tant que gouvernement reconnu de l'</w:t>
      </w:r>
      <w:proofErr w:type="spellStart"/>
      <w:r>
        <w:t>Etat</w:t>
      </w:r>
      <w:proofErr w:type="spellEnd"/>
      <w:r>
        <w:t xml:space="preserve"> polonais, en ce qui concerne les biens</w:t>
      </w:r>
    </w:p>
    <w:p w14:paraId="13DA4DAA" w14:textId="77777777" w:rsidR="00754D85" w:rsidRDefault="00754D85" w:rsidP="00754D85">
      <w:pPr>
        <w:pStyle w:val="p1"/>
      </w:pPr>
      <w:r>
        <w:t>appartenant à l'</w:t>
      </w:r>
      <w:proofErr w:type="spellStart"/>
      <w:r>
        <w:t>Etat</w:t>
      </w:r>
      <w:proofErr w:type="spellEnd"/>
      <w:r>
        <w:t xml:space="preserve"> polonais qui se trouvent sur leurs propres territoires et sous leur contrôle, qu'elle que soit</w:t>
      </w:r>
    </w:p>
    <w:p w14:paraId="38E23675" w14:textId="77777777" w:rsidR="00754D85" w:rsidRDefault="00754D85" w:rsidP="00754D85">
      <w:pPr>
        <w:pStyle w:val="p1"/>
      </w:pPr>
      <w:r>
        <w:t>la forme de ces biens. Ils ont d'autre part pris des mesures en vue d'empêcher l'aliénation de ces biens à des</w:t>
      </w:r>
    </w:p>
    <w:p w14:paraId="594FF178" w14:textId="77777777" w:rsidR="00754D85" w:rsidRDefault="00754D85" w:rsidP="00754D85">
      <w:pPr>
        <w:pStyle w:val="p1"/>
      </w:pPr>
      <w:r>
        <w:t>tiers. Toute facilité sera donnée au gouvernement provisoire polonais pour l'exercice des moyens légaux</w:t>
      </w:r>
    </w:p>
    <w:p w14:paraId="6AEF6B59" w14:textId="77777777" w:rsidR="00754D85" w:rsidRDefault="00754D85" w:rsidP="00754D85">
      <w:pPr>
        <w:pStyle w:val="p1"/>
      </w:pPr>
      <w:r>
        <w:t>destinés à récupérer tout bien appartenant à l'</w:t>
      </w:r>
      <w:proofErr w:type="spellStart"/>
      <w:r>
        <w:t>Etat</w:t>
      </w:r>
      <w:proofErr w:type="spellEnd"/>
      <w:r>
        <w:t xml:space="preserve"> polonais qui aurait pu être aliéné.</w:t>
      </w:r>
    </w:p>
    <w:p w14:paraId="7DF61E9A" w14:textId="77777777" w:rsidR="00754D85" w:rsidRDefault="00754D85" w:rsidP="00754D85">
      <w:pPr>
        <w:pStyle w:val="p1"/>
      </w:pPr>
      <w:r>
        <w:t>Les trois puissances sont désireuses d'aider le gouvernement provisoire polonais en facilitant le retour en</w:t>
      </w:r>
    </w:p>
    <w:p w14:paraId="66010217" w14:textId="77777777" w:rsidR="00754D85" w:rsidRDefault="00754D85" w:rsidP="00754D85">
      <w:pPr>
        <w:pStyle w:val="p1"/>
      </w:pPr>
      <w:r>
        <w:t>Pologne, dès que faire se pourra, de tous les Polonais actuellement à l'étranger, et qui le désirent, y compris</w:t>
      </w:r>
    </w:p>
    <w:p w14:paraId="06A9E0CA" w14:textId="77777777" w:rsidR="00754D85" w:rsidRDefault="00754D85" w:rsidP="00754D85">
      <w:pPr>
        <w:pStyle w:val="p1"/>
      </w:pPr>
      <w:r>
        <w:t>les membres des forces armées et de la marine marchande polonaise. Elles espèrent que les Polonais qui</w:t>
      </w:r>
    </w:p>
    <w:p w14:paraId="3E2161DA" w14:textId="77777777" w:rsidR="00754D85" w:rsidRDefault="00754D85" w:rsidP="00754D85">
      <w:pPr>
        <w:pStyle w:val="p1"/>
      </w:pPr>
      <w:r>
        <w:t>rentreront dans leur patrie jouiront des mêmes droits civiques et de propriété que tous les citoyens polonais.</w:t>
      </w:r>
    </w:p>
    <w:p w14:paraId="21B3B214" w14:textId="77777777" w:rsidR="00754D85" w:rsidRDefault="00754D85" w:rsidP="00754D85">
      <w:pPr>
        <w:pStyle w:val="p1"/>
      </w:pPr>
      <w:r>
        <w:t>Les trois puissances notent que le gouvernement provisoire polonais, conformément aux décisions de la</w:t>
      </w:r>
    </w:p>
    <w:p w14:paraId="05C3607E" w14:textId="77777777" w:rsidR="00754D85" w:rsidRDefault="00754D85" w:rsidP="00754D85">
      <w:pPr>
        <w:pStyle w:val="p1"/>
      </w:pPr>
      <w:r>
        <w:t>conférence de Crimée, accepte que des élections libres soient organisées dès que possible sur la base du</w:t>
      </w:r>
    </w:p>
    <w:p w14:paraId="3359703B" w14:textId="77777777" w:rsidR="00754D85" w:rsidRDefault="00754D85" w:rsidP="00754D85">
      <w:pPr>
        <w:pStyle w:val="p1"/>
      </w:pPr>
      <w:r>
        <w:t>suffrage universel et secret, suffrage auquel tous les partis démocratiques et antinazis auront le droit de</w:t>
      </w:r>
    </w:p>
    <w:p w14:paraId="09335297" w14:textId="77777777" w:rsidR="00754D85" w:rsidRDefault="00754D85" w:rsidP="00754D85">
      <w:pPr>
        <w:pStyle w:val="p1"/>
      </w:pPr>
      <w:r>
        <w:t>prendre part et de présenter des candidats, et que les représentants de la presse alliée auront toute liberté de</w:t>
      </w:r>
    </w:p>
    <w:p w14:paraId="10F42574" w14:textId="77777777" w:rsidR="00754D85" w:rsidRDefault="00754D85" w:rsidP="00754D85">
      <w:pPr>
        <w:pStyle w:val="p1"/>
      </w:pPr>
      <w:r>
        <w:t>faire connaître au monde les événements de Pologne avant et pendant les élections.</w:t>
      </w:r>
    </w:p>
    <w:p w14:paraId="014D8845" w14:textId="77777777" w:rsidR="00754D85" w:rsidRDefault="00754D85" w:rsidP="00754D85">
      <w:pPr>
        <w:pStyle w:val="p1"/>
      </w:pPr>
      <w:r>
        <w:t>b) L'accord suivant a été conclu sur la frontière occidentale de Pologne:</w:t>
      </w:r>
    </w:p>
    <w:p w14:paraId="16716A3A" w14:textId="77777777" w:rsidR="00754D85" w:rsidRDefault="00754D85" w:rsidP="00754D85">
      <w:pPr>
        <w:pStyle w:val="p1"/>
      </w:pPr>
      <w:r>
        <w:t>Conformément à l'accord de la conférence de Crimée, en ce qui concerne la Pologne, les chefs des trois</w:t>
      </w:r>
    </w:p>
    <w:p w14:paraId="1804FE87" w14:textId="77777777" w:rsidR="00754D85" w:rsidRDefault="00754D85" w:rsidP="00754D85">
      <w:pPr>
        <w:pStyle w:val="p1"/>
      </w:pPr>
      <w:r>
        <w:t>gouvernements ont sollicité l'avis du gouvernement provisoire polonais sur l'accroissement de territoire dont</w:t>
      </w:r>
    </w:p>
    <w:p w14:paraId="12A53CA7" w14:textId="77777777" w:rsidR="00754D85" w:rsidRDefault="00754D85" w:rsidP="00754D85">
      <w:pPr>
        <w:pStyle w:val="p1"/>
      </w:pPr>
      <w:r>
        <w:t>la Pologne doit profiter au nord et à l'ouest.</w:t>
      </w:r>
    </w:p>
    <w:p w14:paraId="681485F4" w14:textId="77777777" w:rsidR="00754D85" w:rsidRDefault="00754D85" w:rsidP="00754D85">
      <w:pPr>
        <w:pStyle w:val="p1"/>
      </w:pPr>
      <w:r>
        <w:t>Le président du conseil national de Pologne et les membres du gouvernement provisoire polonais ont été</w:t>
      </w:r>
    </w:p>
    <w:p w14:paraId="7663DB6F" w14:textId="77777777" w:rsidR="00754D85" w:rsidRDefault="00754D85" w:rsidP="00754D85">
      <w:pPr>
        <w:pStyle w:val="p1"/>
      </w:pPr>
      <w:r>
        <w:t>reçus à la conférence et ont présenté leur point de vue. Les chefs des trois gouvernements réaffirment l'avis</w:t>
      </w:r>
    </w:p>
    <w:p w14:paraId="6FE6283C" w14:textId="77777777" w:rsidR="00754D85" w:rsidRDefault="00754D85" w:rsidP="00754D85">
      <w:pPr>
        <w:pStyle w:val="p1"/>
      </w:pPr>
      <w:r>
        <w:t>que la délimitation finale de la frontière occidentale de Pologne doit être faite au moment du règlement de la</w:t>
      </w:r>
    </w:p>
    <w:p w14:paraId="6BA269D3" w14:textId="77777777" w:rsidR="00754D85" w:rsidRDefault="00754D85" w:rsidP="00754D85">
      <w:pPr>
        <w:pStyle w:val="p1"/>
      </w:pPr>
      <w:r>
        <w:t>paix.</w:t>
      </w:r>
    </w:p>
    <w:p w14:paraId="50C2B05F" w14:textId="77777777" w:rsidR="00754D85" w:rsidRDefault="00754D85" w:rsidP="00754D85">
      <w:pPr>
        <w:pStyle w:val="p1"/>
      </w:pPr>
      <w:r>
        <w:t>Les chefs des trois gouvernements sont d'accord sur le fait que, en attendant le tracé définitif, les territoires</w:t>
      </w:r>
    </w:p>
    <w:p w14:paraId="57F51BEE" w14:textId="77777777" w:rsidR="00754D85" w:rsidRDefault="00754D85" w:rsidP="00754D85">
      <w:pPr>
        <w:pStyle w:val="p1"/>
      </w:pPr>
      <w:r>
        <w:t xml:space="preserve">ex-allemands à l'est d'une ligne partant de la Baltique à l'ouest de </w:t>
      </w:r>
      <w:proofErr w:type="spellStart"/>
      <w:r>
        <w:t>Swinemünde</w:t>
      </w:r>
      <w:proofErr w:type="spellEnd"/>
      <w:r>
        <w:t>, descendant le long de l'Oder</w:t>
      </w:r>
    </w:p>
    <w:p w14:paraId="713D571E" w14:textId="77777777" w:rsidR="00754D85" w:rsidRDefault="00754D85" w:rsidP="00754D85">
      <w:pPr>
        <w:pStyle w:val="p1"/>
      </w:pPr>
      <w:r>
        <w:t>jusqu'au confluent de la Neisse occidentale, puis le long de celle-ci jusqu'à la frontière tchécoslovaque et</w:t>
      </w:r>
    </w:p>
    <w:p w14:paraId="59441C0C" w14:textId="77777777" w:rsidR="00754D85" w:rsidRDefault="00754D85" w:rsidP="00754D85">
      <w:pPr>
        <w:pStyle w:val="p1"/>
      </w:pPr>
      <w:r>
        <w:t>comprenant la partie de la Prusse Orientale non placée sous l'administration soviétique d'après ladite</w:t>
      </w:r>
    </w:p>
    <w:p w14:paraId="24F4E5D5" w14:textId="77777777" w:rsidR="00754D85" w:rsidRDefault="00754D85" w:rsidP="00754D85">
      <w:pPr>
        <w:pStyle w:val="p1"/>
      </w:pPr>
      <w:r>
        <w:t>conférence de Crimée, et comprenant la région de l'</w:t>
      </w:r>
      <w:proofErr w:type="spellStart"/>
      <w:r>
        <w:t>ex-cité</w:t>
      </w:r>
      <w:proofErr w:type="spellEnd"/>
      <w:r>
        <w:t xml:space="preserve"> libre de Dantzig, seront remis à l'administration</w:t>
      </w:r>
    </w:p>
    <w:p w14:paraId="6221DE50" w14:textId="77777777" w:rsidR="00754D85" w:rsidRDefault="00754D85" w:rsidP="00754D85">
      <w:pPr>
        <w:pStyle w:val="p1"/>
      </w:pPr>
      <w:r>
        <w:t>de l'</w:t>
      </w:r>
      <w:proofErr w:type="spellStart"/>
      <w:r>
        <w:t>Etat</w:t>
      </w:r>
      <w:proofErr w:type="spellEnd"/>
      <w:r>
        <w:t xml:space="preserve"> polonais et à cette fin ne devront pas être considérés comme partie de la zone soviétique</w:t>
      </w:r>
    </w:p>
    <w:p w14:paraId="485A9D45" w14:textId="77777777" w:rsidR="00754D85" w:rsidRDefault="00754D85" w:rsidP="00754D85">
      <w:pPr>
        <w:pStyle w:val="p1"/>
      </w:pPr>
      <w:r>
        <w:t>d'occupation de l'Allemagne.</w:t>
      </w:r>
    </w:p>
    <w:p w14:paraId="067DC2E2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575043B8" w14:textId="090B02F9" w:rsidR="00754D85" w:rsidRDefault="00754D85" w:rsidP="00754D85">
      <w:pPr>
        <w:pStyle w:val="p1"/>
      </w:pPr>
      <w:r>
        <w:lastRenderedPageBreak/>
        <w:t>IX. - Conclusion des traités de paix et admission à l'organisation des Nations Unies</w:t>
      </w:r>
    </w:p>
    <w:p w14:paraId="3D42DA03" w14:textId="77777777" w:rsidR="00754D85" w:rsidRDefault="00754D85" w:rsidP="00754D85">
      <w:pPr>
        <w:pStyle w:val="p1"/>
      </w:pPr>
      <w:r>
        <w:t>La conférence est parvenue à un accord sur la déclaration suivante d'une politique commune en vue d'établir,</w:t>
      </w:r>
    </w:p>
    <w:p w14:paraId="48B27BB5" w14:textId="77777777" w:rsidR="00754D85" w:rsidRDefault="00754D85" w:rsidP="00754D85">
      <w:pPr>
        <w:pStyle w:val="p1"/>
      </w:pPr>
      <w:r>
        <w:t>aussitôt que possible, les conditions d'une paix durable, après la victoire en Europe.</w:t>
      </w:r>
    </w:p>
    <w:p w14:paraId="0240A7B3" w14:textId="77777777" w:rsidR="00754D85" w:rsidRDefault="00754D85" w:rsidP="00754D85">
      <w:pPr>
        <w:pStyle w:val="p1"/>
      </w:pPr>
      <w:r>
        <w:t>Les trois gouvernements estiment qu'il est désirable que la situation anormale actuelle de l'Italie, de la</w:t>
      </w:r>
    </w:p>
    <w:p w14:paraId="056E2272" w14:textId="77777777" w:rsidR="00754D85" w:rsidRDefault="00754D85" w:rsidP="00754D85">
      <w:pPr>
        <w:pStyle w:val="p1"/>
      </w:pPr>
      <w:r>
        <w:t>Bulgarie, de la Finlande, de la Hongrie et de la Roumanie prenne fin par la conclusion des traités de paix et</w:t>
      </w:r>
    </w:p>
    <w:p w14:paraId="6D2C2D88" w14:textId="77777777" w:rsidR="00754D85" w:rsidRDefault="00754D85" w:rsidP="00754D85">
      <w:pPr>
        <w:pStyle w:val="p1"/>
      </w:pPr>
      <w:r>
        <w:t>ils pensent que les autres gouvernements alliés seront de cet avis. Pour leur part, les trois gouvernements ont</w:t>
      </w:r>
    </w:p>
    <w:p w14:paraId="52DB9B22" w14:textId="77777777" w:rsidR="00754D85" w:rsidRDefault="00754D85" w:rsidP="00754D85">
      <w:pPr>
        <w:pStyle w:val="p1"/>
      </w:pPr>
      <w:r>
        <w:t>placé la préparation d'un traité de paix avec l'Italie en tête des tâches importantes que devra aborder le</w:t>
      </w:r>
    </w:p>
    <w:p w14:paraId="4DDB4CBB" w14:textId="77777777" w:rsidR="00754D85" w:rsidRDefault="00754D85" w:rsidP="00754D85">
      <w:pPr>
        <w:pStyle w:val="p1"/>
      </w:pPr>
      <w:r>
        <w:t xml:space="preserve">nouveau conseil des ministres des Affaires </w:t>
      </w:r>
      <w:proofErr w:type="spellStart"/>
      <w:r>
        <w:t>Etrangères</w:t>
      </w:r>
      <w:proofErr w:type="spellEnd"/>
      <w:r>
        <w:t>.</w:t>
      </w:r>
    </w:p>
    <w:p w14:paraId="711B728E" w14:textId="77777777" w:rsidR="00754D85" w:rsidRDefault="00754D85" w:rsidP="00754D85">
      <w:pPr>
        <w:pStyle w:val="p1"/>
      </w:pPr>
      <w:r>
        <w:t>L'Italie fut la première des puissances de l'Axe à rompre avec l'Allemagne. Elle a contribué matériellement à</w:t>
      </w:r>
    </w:p>
    <w:p w14:paraId="45069C82" w14:textId="77777777" w:rsidR="00754D85" w:rsidRDefault="00754D85" w:rsidP="00754D85">
      <w:pPr>
        <w:pStyle w:val="p1"/>
      </w:pPr>
      <w:r>
        <w:t>la défaite allemande, et elle s'est jointe maintenant aux alliés dans la lutte contre le Japon.</w:t>
      </w:r>
    </w:p>
    <w:p w14:paraId="29AF08DC" w14:textId="77777777" w:rsidR="00754D85" w:rsidRDefault="00754D85" w:rsidP="00754D85">
      <w:pPr>
        <w:pStyle w:val="p1"/>
      </w:pPr>
      <w:r>
        <w:t>L'Italie est libérée du régime fasciste et enregistre des progrès importants vers le rétablissement d'un</w:t>
      </w:r>
    </w:p>
    <w:p w14:paraId="3AF3AD66" w14:textId="77777777" w:rsidR="00754D85" w:rsidRDefault="00754D85" w:rsidP="00754D85">
      <w:pPr>
        <w:pStyle w:val="p1"/>
      </w:pPr>
      <w:r>
        <w:t>gouvernement d'institutions démocratiques. La conclusion d'un traité de paix avec un gouvernement</w:t>
      </w:r>
    </w:p>
    <w:p w14:paraId="314FF4DA" w14:textId="77777777" w:rsidR="00754D85" w:rsidRDefault="00754D85" w:rsidP="00754D85">
      <w:pPr>
        <w:pStyle w:val="p1"/>
      </w:pPr>
      <w:r>
        <w:t>démocratique italien permettra aux trois gouvernements d'appuyer la candidature de l'Italie à l'Organisation</w:t>
      </w:r>
    </w:p>
    <w:p w14:paraId="63711E05" w14:textId="77777777" w:rsidR="00754D85" w:rsidRDefault="00754D85" w:rsidP="00754D85">
      <w:pPr>
        <w:pStyle w:val="p1"/>
      </w:pPr>
      <w:r>
        <w:t>des Nations Unies.</w:t>
      </w:r>
    </w:p>
    <w:p w14:paraId="3F1B647D" w14:textId="77777777" w:rsidR="00754D85" w:rsidRDefault="00754D85" w:rsidP="00754D85">
      <w:pPr>
        <w:pStyle w:val="p1"/>
      </w:pPr>
      <w:r>
        <w:t xml:space="preserve">Les trois gouvernements ont également chargé le Conseil des ministres des Affaires </w:t>
      </w:r>
      <w:proofErr w:type="spellStart"/>
      <w:r>
        <w:t>Etrangères</w:t>
      </w:r>
      <w:proofErr w:type="spellEnd"/>
      <w:r>
        <w:t xml:space="preserve"> de la tâche</w:t>
      </w:r>
    </w:p>
    <w:p w14:paraId="18EAF52A" w14:textId="77777777" w:rsidR="00754D85" w:rsidRDefault="00754D85" w:rsidP="00754D85">
      <w:pPr>
        <w:pStyle w:val="p1"/>
      </w:pPr>
      <w:r>
        <w:t>de préparer les traités de paix pour la Bulgarie, la Finlande, la Hongrie et la Roumanie.</w:t>
      </w:r>
    </w:p>
    <w:p w14:paraId="08CC195D" w14:textId="77777777" w:rsidR="00754D85" w:rsidRDefault="00754D85" w:rsidP="00754D85">
      <w:pPr>
        <w:pStyle w:val="p1"/>
      </w:pPr>
      <w:r>
        <w:t xml:space="preserve">La conclusion de traités de paix avec des gouvernements démocratiques reconnus de ces </w:t>
      </w:r>
      <w:proofErr w:type="spellStart"/>
      <w:r>
        <w:t>Etats</w:t>
      </w:r>
      <w:proofErr w:type="spellEnd"/>
      <w:r>
        <w:t xml:space="preserve"> permettra</w:t>
      </w:r>
    </w:p>
    <w:p w14:paraId="18F5B4BE" w14:textId="77777777" w:rsidR="00754D85" w:rsidRDefault="00754D85" w:rsidP="00754D85">
      <w:pPr>
        <w:pStyle w:val="p1"/>
      </w:pPr>
      <w:r>
        <w:t>aussi aux trois gouvernements d'appuyer leurs demandes d'admission aux Nations Unies. Les trois</w:t>
      </w:r>
    </w:p>
    <w:p w14:paraId="25239A18" w14:textId="77777777" w:rsidR="00754D85" w:rsidRDefault="00754D85" w:rsidP="00754D85">
      <w:pPr>
        <w:pStyle w:val="p1"/>
      </w:pPr>
      <w:r>
        <w:t xml:space="preserve">gouvernements sont d'accord pour examiner, dans un avenir proche, pour chaque </w:t>
      </w:r>
      <w:proofErr w:type="spellStart"/>
      <w:r>
        <w:t>Etat</w:t>
      </w:r>
      <w:proofErr w:type="spellEnd"/>
      <w:r>
        <w:t xml:space="preserve"> séparément et à la</w:t>
      </w:r>
    </w:p>
    <w:p w14:paraId="61DB3F9E" w14:textId="77777777" w:rsidR="00754D85" w:rsidRDefault="00754D85" w:rsidP="00754D85">
      <w:pPr>
        <w:pStyle w:val="p1"/>
      </w:pPr>
      <w:r>
        <w:t>lumière des conditions prévalant à ce moment-là, l'établissement des relations diplomatiques avec la</w:t>
      </w:r>
    </w:p>
    <w:p w14:paraId="33247361" w14:textId="77777777" w:rsidR="00754D85" w:rsidRDefault="00754D85" w:rsidP="00754D85">
      <w:pPr>
        <w:pStyle w:val="p1"/>
      </w:pPr>
      <w:r>
        <w:t>Finlande, la Roumanie, la Bulgarie et la Hongrie, dans la mesure possible, avant de conclure des traités de</w:t>
      </w:r>
    </w:p>
    <w:p w14:paraId="186B280F" w14:textId="77777777" w:rsidR="00754D85" w:rsidRDefault="00754D85" w:rsidP="00754D85">
      <w:pPr>
        <w:pStyle w:val="p1"/>
      </w:pPr>
      <w:r>
        <w:t>paix avec ces pays.</w:t>
      </w:r>
    </w:p>
    <w:p w14:paraId="61EC766D" w14:textId="77777777" w:rsidR="00754D85" w:rsidRDefault="00754D85" w:rsidP="00754D85">
      <w:pPr>
        <w:pStyle w:val="p1"/>
      </w:pPr>
      <w:r>
        <w:t>Les trois gouvernements ne doutent pas que, vu les nouvelles conditions résultant de la cessation des</w:t>
      </w:r>
    </w:p>
    <w:p w14:paraId="47882F87" w14:textId="77777777" w:rsidR="00754D85" w:rsidRDefault="00754D85" w:rsidP="00754D85">
      <w:pPr>
        <w:pStyle w:val="p1"/>
      </w:pPr>
      <w:r>
        <w:t>hostilités en Europe, les représentants de la presse alliée ne jouissent d'une liberté complète pour tenir le</w:t>
      </w:r>
    </w:p>
    <w:p w14:paraId="4E943884" w14:textId="77777777" w:rsidR="00754D85" w:rsidRDefault="00754D85" w:rsidP="00754D85">
      <w:pPr>
        <w:pStyle w:val="p1"/>
      </w:pPr>
      <w:r>
        <w:t>monde au courant des événements qui se passeront en Roumanie, en Bulgarie, en Hongrie et en Finlande.</w:t>
      </w:r>
    </w:p>
    <w:p w14:paraId="2748FE11" w14:textId="77777777" w:rsidR="00754D85" w:rsidRDefault="00754D85" w:rsidP="00754D85">
      <w:pPr>
        <w:pStyle w:val="p1"/>
      </w:pPr>
      <w:r>
        <w:t xml:space="preserve">Au sujet de l'admission des autres </w:t>
      </w:r>
      <w:proofErr w:type="spellStart"/>
      <w:r>
        <w:t>Etats</w:t>
      </w:r>
      <w:proofErr w:type="spellEnd"/>
      <w:r>
        <w:t xml:space="preserve"> à l'organisation des Nations Unies, l'article 44 de la Charte des</w:t>
      </w:r>
    </w:p>
    <w:p w14:paraId="36478B0C" w14:textId="77777777" w:rsidR="00754D85" w:rsidRDefault="00754D85" w:rsidP="00754D85">
      <w:pPr>
        <w:pStyle w:val="p1"/>
      </w:pPr>
      <w:r>
        <w:t>Nations Unies déclare:</w:t>
      </w:r>
    </w:p>
    <w:p w14:paraId="71AE2007" w14:textId="77777777" w:rsidR="00754D85" w:rsidRDefault="00754D85" w:rsidP="00754D85">
      <w:pPr>
        <w:pStyle w:val="p1"/>
      </w:pPr>
      <w:r>
        <w:t xml:space="preserve">1. L'admission comme membres des Nations Unies est ouverte à tous les autres </w:t>
      </w:r>
      <w:proofErr w:type="spellStart"/>
      <w:r>
        <w:t>Etats</w:t>
      </w:r>
      <w:proofErr w:type="spellEnd"/>
      <w:r>
        <w:t xml:space="preserve"> pacifiques prêts à</w:t>
      </w:r>
    </w:p>
    <w:p w14:paraId="400F901F" w14:textId="77777777" w:rsidR="00754D85" w:rsidRDefault="00754D85" w:rsidP="00754D85">
      <w:pPr>
        <w:pStyle w:val="p1"/>
      </w:pPr>
      <w:r>
        <w:t>accepter les obligations contenues dans la présente Charte et que l'organisation juge aptes et disposés à</w:t>
      </w:r>
    </w:p>
    <w:p w14:paraId="3018DE8A" w14:textId="77777777" w:rsidR="00754D85" w:rsidRDefault="00754D85" w:rsidP="00754D85">
      <w:pPr>
        <w:pStyle w:val="p1"/>
      </w:pPr>
      <w:r>
        <w:t>remplir ces obligations.</w:t>
      </w:r>
    </w:p>
    <w:p w14:paraId="451E0F7A" w14:textId="77777777" w:rsidR="00754D85" w:rsidRDefault="00754D85" w:rsidP="00754D85">
      <w:pPr>
        <w:pStyle w:val="p1"/>
      </w:pPr>
      <w:r>
        <w:t xml:space="preserve">2. L'admission d'un de ces </w:t>
      </w:r>
      <w:proofErr w:type="spellStart"/>
      <w:r>
        <w:t>Etats</w:t>
      </w:r>
      <w:proofErr w:type="spellEnd"/>
      <w:r>
        <w:t xml:space="preserve"> à la qualité de membre des Nations Unies sera rendue effective par une</w:t>
      </w:r>
    </w:p>
    <w:p w14:paraId="2D448FC4" w14:textId="77777777" w:rsidR="00754D85" w:rsidRDefault="00754D85" w:rsidP="00754D85">
      <w:pPr>
        <w:pStyle w:val="p1"/>
      </w:pPr>
      <w:r>
        <w:t>décision de l'Assemblée Générale sur la recommandation du Conseil de Sécurité.</w:t>
      </w:r>
    </w:p>
    <w:p w14:paraId="3A4C20E1" w14:textId="77777777" w:rsidR="00754D85" w:rsidRDefault="00754D85" w:rsidP="00754D85">
      <w:pPr>
        <w:pStyle w:val="p1"/>
      </w:pPr>
      <w:r>
        <w:t xml:space="preserve">En ce qui les concerne, les trois gouvernements appuieront les demandes d'admission des </w:t>
      </w:r>
      <w:proofErr w:type="spellStart"/>
      <w:r>
        <w:t>Etats</w:t>
      </w:r>
      <w:proofErr w:type="spellEnd"/>
      <w:r>
        <w:t xml:space="preserve"> qui sont</w:t>
      </w:r>
    </w:p>
    <w:p w14:paraId="159626F1" w14:textId="77777777" w:rsidR="00754D85" w:rsidRDefault="00754D85" w:rsidP="00754D85">
      <w:pPr>
        <w:pStyle w:val="p1"/>
      </w:pPr>
      <w:r>
        <w:t>restés neutres pendant la guerre et qui remplissent les conditions énumérées ci-dessus.</w:t>
      </w:r>
    </w:p>
    <w:p w14:paraId="3C609ECD" w14:textId="77777777" w:rsidR="00754D85" w:rsidRDefault="00754D85" w:rsidP="00754D85">
      <w:pPr>
        <w:pStyle w:val="p1"/>
      </w:pPr>
      <w:r>
        <w:t>Les trois gouvernements se considèrent cependant obligés de déclarer clairement que, pour leur part, ils</w:t>
      </w:r>
    </w:p>
    <w:p w14:paraId="61B9019A" w14:textId="77777777" w:rsidR="00754D85" w:rsidRDefault="00754D85" w:rsidP="00754D85">
      <w:pPr>
        <w:pStyle w:val="p1"/>
      </w:pPr>
      <w:r>
        <w:t>n'appuieront pas la candidature du présent gouvernement espagnol. Ce gouvernement, établi avec le soutien</w:t>
      </w:r>
    </w:p>
    <w:p w14:paraId="117F56B3" w14:textId="77777777" w:rsidR="00754D85" w:rsidRDefault="00754D85" w:rsidP="00754D85">
      <w:pPr>
        <w:pStyle w:val="p1"/>
      </w:pPr>
      <w:r>
        <w:t>des puissances de l'axe, ne possède pas, vu ses origines, sa nature, son passé et son association étroite avec</w:t>
      </w:r>
    </w:p>
    <w:p w14:paraId="5D2DDE21" w14:textId="77777777" w:rsidR="00754D85" w:rsidRDefault="00754D85" w:rsidP="00754D85">
      <w:pPr>
        <w:pStyle w:val="p1"/>
      </w:pPr>
      <w:r>
        <w:t>les pays agresseurs, les qualifications requises pour justifier cette admission.</w:t>
      </w:r>
    </w:p>
    <w:p w14:paraId="1F7D74F9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43AF6E4E" w14:textId="23C38978" w:rsidR="00754D85" w:rsidRDefault="00754D85" w:rsidP="00754D85">
      <w:pPr>
        <w:pStyle w:val="p1"/>
      </w:pPr>
      <w:r>
        <w:lastRenderedPageBreak/>
        <w:t>X. - Territoires sous tutelle</w:t>
      </w:r>
    </w:p>
    <w:p w14:paraId="3C2789C4" w14:textId="77777777" w:rsidR="00754D85" w:rsidRDefault="00754D85" w:rsidP="00754D85">
      <w:pPr>
        <w:pStyle w:val="p1"/>
      </w:pPr>
      <w:r>
        <w:t>La conférence a examiné une proposition du gouvernement soviétique concernant les territoires sous tutelle</w:t>
      </w:r>
    </w:p>
    <w:p w14:paraId="53DCFF77" w14:textId="77777777" w:rsidR="00754D85" w:rsidRDefault="00754D85" w:rsidP="00754D85">
      <w:pPr>
        <w:pStyle w:val="p1"/>
      </w:pPr>
      <w:r>
        <w:t>tels qu'ils ont été définis, dans la décision de la conférence de Crimée et dans la charte de l'Organisation des</w:t>
      </w:r>
    </w:p>
    <w:p w14:paraId="60415B36" w14:textId="77777777" w:rsidR="00754D85" w:rsidRDefault="00754D85" w:rsidP="00754D85">
      <w:pPr>
        <w:pStyle w:val="p1"/>
      </w:pPr>
      <w:r>
        <w:t>Nations Unies.</w:t>
      </w:r>
    </w:p>
    <w:p w14:paraId="4654FE6F" w14:textId="77777777" w:rsidR="00754D85" w:rsidRDefault="00754D85" w:rsidP="00754D85">
      <w:pPr>
        <w:pStyle w:val="p1"/>
      </w:pPr>
      <w:r>
        <w:t>Après un échange de vues sur cette question, il a été décidé que la disposition de l'un quelconque des</w:t>
      </w:r>
    </w:p>
    <w:p w14:paraId="45B1BDAB" w14:textId="77777777" w:rsidR="00754D85" w:rsidRDefault="00754D85" w:rsidP="00754D85">
      <w:pPr>
        <w:pStyle w:val="p1"/>
      </w:pPr>
      <w:r>
        <w:t>territoires ex-italiens serait l'objet d'une décision en liaison avec la préparation d'un traité de paix avec</w:t>
      </w:r>
    </w:p>
    <w:p w14:paraId="4EC61EB0" w14:textId="77777777" w:rsidR="00754D85" w:rsidRDefault="00754D85" w:rsidP="00754D85">
      <w:pPr>
        <w:pStyle w:val="p1"/>
      </w:pPr>
      <w:r>
        <w:t>l'Italie, et que la question du territoire italien serait examinée en septembre par le Conseil des ministres des</w:t>
      </w:r>
    </w:p>
    <w:p w14:paraId="2194306A" w14:textId="77777777" w:rsidR="00754D85" w:rsidRDefault="00754D85" w:rsidP="00754D85">
      <w:pPr>
        <w:pStyle w:val="p1"/>
      </w:pPr>
      <w:r>
        <w:t xml:space="preserve">Affaires </w:t>
      </w:r>
      <w:proofErr w:type="spellStart"/>
      <w:r>
        <w:t>Etrangères</w:t>
      </w:r>
      <w:proofErr w:type="spellEnd"/>
      <w:r>
        <w:t>.</w:t>
      </w:r>
    </w:p>
    <w:p w14:paraId="4CC0EFB2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4D120A41" w14:textId="2AFD26A9" w:rsidR="00754D85" w:rsidRDefault="00754D85" w:rsidP="00754D85">
      <w:pPr>
        <w:pStyle w:val="p1"/>
      </w:pPr>
      <w:r>
        <w:lastRenderedPageBreak/>
        <w:t>XI. - Révision de la procédure adoptée par la commission de contrôle alliée en Roumanie, en Bulgarie</w:t>
      </w:r>
    </w:p>
    <w:p w14:paraId="48203ED9" w14:textId="77777777" w:rsidR="00754D85" w:rsidRDefault="00754D85" w:rsidP="00754D85">
      <w:pPr>
        <w:pStyle w:val="p1"/>
      </w:pPr>
      <w:r>
        <w:t>et en Hongrie</w:t>
      </w:r>
    </w:p>
    <w:p w14:paraId="505768CB" w14:textId="77777777" w:rsidR="00754D85" w:rsidRDefault="00754D85" w:rsidP="00754D85">
      <w:pPr>
        <w:pStyle w:val="p1"/>
      </w:pPr>
      <w:r>
        <w:t>Les trois gouvernements ont pris note des propositions que les représentants soviétiques aux commissions de</w:t>
      </w:r>
    </w:p>
    <w:p w14:paraId="445C2530" w14:textId="77777777" w:rsidR="00754D85" w:rsidRDefault="00754D85" w:rsidP="00754D85">
      <w:pPr>
        <w:pStyle w:val="p1"/>
      </w:pPr>
      <w:r>
        <w:t>contrôle alliées en Roumanie, en Bulgarie et en Hongrie ont communiquées à leurs collègues britanniques et</w:t>
      </w:r>
    </w:p>
    <w:p w14:paraId="1E0B7C6E" w14:textId="77777777" w:rsidR="00754D85" w:rsidRDefault="00754D85" w:rsidP="00754D85">
      <w:pPr>
        <w:pStyle w:val="p1"/>
      </w:pPr>
      <w:r>
        <w:t>américains en vue d'améliorer le travail des commissions de contrôle maintenant que les hostilités en Europe</w:t>
      </w:r>
    </w:p>
    <w:p w14:paraId="39B14135" w14:textId="77777777" w:rsidR="00754D85" w:rsidRDefault="00754D85" w:rsidP="00754D85">
      <w:pPr>
        <w:pStyle w:val="p1"/>
      </w:pPr>
      <w:r>
        <w:t>ont pris fin.</w:t>
      </w:r>
    </w:p>
    <w:p w14:paraId="601F5F66" w14:textId="77777777" w:rsidR="00754D85" w:rsidRDefault="00754D85" w:rsidP="00754D85">
      <w:pPr>
        <w:pStyle w:val="p1"/>
      </w:pPr>
      <w:r>
        <w:t>Les trois gouvernements se sont mis d'accord pour la révision des méthodes de travail des commissions de</w:t>
      </w:r>
    </w:p>
    <w:p w14:paraId="2E9BC165" w14:textId="77777777" w:rsidR="00754D85" w:rsidRDefault="00754D85" w:rsidP="00754D85">
      <w:pPr>
        <w:pStyle w:val="p1"/>
      </w:pPr>
      <w:r>
        <w:t>Contrôle alliées dans ces pays, en tenant compte des intérêts et des responsabilités des trois gouvernements</w:t>
      </w:r>
    </w:p>
    <w:p w14:paraId="28570467" w14:textId="77777777" w:rsidR="00754D85" w:rsidRDefault="00754D85" w:rsidP="00754D85">
      <w:pPr>
        <w:pStyle w:val="p1"/>
      </w:pPr>
      <w:r>
        <w:t>qui ont ensemble offert un armistice à ces pays respectifs et en acceptant certaines propositions sur</w:t>
      </w:r>
    </w:p>
    <w:p w14:paraId="2D50AC8D" w14:textId="77777777" w:rsidR="00754D85" w:rsidRDefault="00754D85" w:rsidP="00754D85">
      <w:pPr>
        <w:pStyle w:val="p1"/>
      </w:pPr>
      <w:r>
        <w:t>lesquelles ils se sont mis d'accord (Annexe I).</w:t>
      </w:r>
    </w:p>
    <w:p w14:paraId="61B2DEBF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0AF85B7E" w14:textId="49A5336E" w:rsidR="00754D85" w:rsidRDefault="00754D85" w:rsidP="00754D85">
      <w:pPr>
        <w:pStyle w:val="p1"/>
      </w:pPr>
      <w:r>
        <w:lastRenderedPageBreak/>
        <w:t>XII. - Transfert ordonné des populations allemandes</w:t>
      </w:r>
    </w:p>
    <w:p w14:paraId="74DAA213" w14:textId="77777777" w:rsidR="00754D85" w:rsidRDefault="00754D85" w:rsidP="00754D85">
      <w:pPr>
        <w:pStyle w:val="p1"/>
      </w:pPr>
      <w:r>
        <w:t>La conférence est parvenue à l'accord suivant au sujet du transfert des Allemands de Pologne, de</w:t>
      </w:r>
    </w:p>
    <w:p w14:paraId="0288A0AD" w14:textId="77777777" w:rsidR="00754D85" w:rsidRDefault="00754D85" w:rsidP="00754D85">
      <w:pPr>
        <w:pStyle w:val="p1"/>
      </w:pPr>
      <w:r>
        <w:t>Tchécoslovaquie et de Hongrie:</w:t>
      </w:r>
    </w:p>
    <w:p w14:paraId="4E88C45E" w14:textId="77777777" w:rsidR="00754D85" w:rsidRDefault="00754D85" w:rsidP="00754D85">
      <w:pPr>
        <w:pStyle w:val="p1"/>
      </w:pPr>
      <w:r>
        <w:t>Les trois gouvernements, après avoir examiné la question sous tous ses aspects, reconnaissent que l'on devra</w:t>
      </w:r>
    </w:p>
    <w:p w14:paraId="6FE23AD7" w14:textId="77777777" w:rsidR="00754D85" w:rsidRDefault="00754D85" w:rsidP="00754D85">
      <w:pPr>
        <w:pStyle w:val="p1"/>
      </w:pPr>
      <w:r>
        <w:t>procéder au transfert en Allemagne des populations allemandes demeurées en Pologne, en Tchécoslovaquie</w:t>
      </w:r>
    </w:p>
    <w:p w14:paraId="54F84224" w14:textId="77777777" w:rsidR="00754D85" w:rsidRDefault="00754D85" w:rsidP="00754D85">
      <w:pPr>
        <w:pStyle w:val="p1"/>
      </w:pPr>
      <w:r>
        <w:t>et en Hongrie. Ils sont d'accord sur le fait que ces transferts doivent être effectués de façon ordonnée et</w:t>
      </w:r>
    </w:p>
    <w:p w14:paraId="530E3877" w14:textId="77777777" w:rsidR="00754D85" w:rsidRDefault="00754D85" w:rsidP="00754D85">
      <w:pPr>
        <w:pStyle w:val="p1"/>
      </w:pPr>
      <w:r>
        <w:t xml:space="preserve">humaine. </w:t>
      </w:r>
      <w:proofErr w:type="spellStart"/>
      <w:r>
        <w:t>Etant</w:t>
      </w:r>
      <w:proofErr w:type="spellEnd"/>
      <w:r>
        <w:t xml:space="preserve"> donné que l'arrivée d'un grand nombre d'Allemands refoulés en Allemagne accroîtrait la</w:t>
      </w:r>
    </w:p>
    <w:p w14:paraId="639921D1" w14:textId="77777777" w:rsidR="00754D85" w:rsidRDefault="00754D85" w:rsidP="00754D85">
      <w:pPr>
        <w:pStyle w:val="p1"/>
      </w:pPr>
      <w:r>
        <w:t>charge qui pèse déjà sur les autorités d'occupation, ils estiment que le Conseil de Contrôle doit d'abord</w:t>
      </w:r>
    </w:p>
    <w:p w14:paraId="04B3410C" w14:textId="77777777" w:rsidR="00754D85" w:rsidRDefault="00754D85" w:rsidP="00754D85">
      <w:pPr>
        <w:pStyle w:val="p1"/>
      </w:pPr>
      <w:r>
        <w:t>étudier le problème en tenant particulièrement compte d'une équitable distribution des Allemands en</w:t>
      </w:r>
    </w:p>
    <w:p w14:paraId="6BD30EF9" w14:textId="77777777" w:rsidR="00754D85" w:rsidRDefault="00754D85" w:rsidP="00754D85">
      <w:pPr>
        <w:pStyle w:val="p1"/>
      </w:pPr>
      <w:r>
        <w:t>question entre les différentes zones d'occupation. En conséquence, ils donneront des instructions à leurs</w:t>
      </w:r>
    </w:p>
    <w:p w14:paraId="1AF24758" w14:textId="77777777" w:rsidR="00754D85" w:rsidRDefault="00754D85" w:rsidP="00754D85">
      <w:pPr>
        <w:pStyle w:val="p1"/>
      </w:pPr>
      <w:r>
        <w:t>représentants respectifs à ce Conseil de contrôle afin que ceux-ci fassent savoir à leur gouvernement, dès</w:t>
      </w:r>
    </w:p>
    <w:p w14:paraId="5BA7A933" w14:textId="77777777" w:rsidR="00754D85" w:rsidRDefault="00754D85" w:rsidP="00754D85">
      <w:pPr>
        <w:pStyle w:val="p1"/>
      </w:pPr>
      <w:r>
        <w:t>que possible, dans quelle mesure des Allemands ont déjà pénétré en Allemagne, venant de Pologne, de</w:t>
      </w:r>
    </w:p>
    <w:p w14:paraId="4A12E623" w14:textId="77777777" w:rsidR="00754D85" w:rsidRDefault="00754D85" w:rsidP="00754D85">
      <w:pPr>
        <w:pStyle w:val="p1"/>
      </w:pPr>
      <w:r>
        <w:t>Tchécoslovaquie et de Hongrie, et donnent une estimation du temps et de la cadence nécessaires aux</w:t>
      </w:r>
    </w:p>
    <w:p w14:paraId="5213BA09" w14:textId="77777777" w:rsidR="00754D85" w:rsidRDefault="00754D85" w:rsidP="00754D85">
      <w:pPr>
        <w:pStyle w:val="p1"/>
      </w:pPr>
      <w:r>
        <w:t>transferts ultérieurs, étant donnée la situation actuelle en Allemagne. Le gouvernement provisoire polonais</w:t>
      </w:r>
    </w:p>
    <w:p w14:paraId="59D4C5A2" w14:textId="77777777" w:rsidR="00754D85" w:rsidRDefault="00754D85" w:rsidP="00754D85">
      <w:pPr>
        <w:pStyle w:val="p1"/>
      </w:pPr>
      <w:r>
        <w:t>et le Conseil de Contrôle en Hongrie sont informés de ce qui précède et sont invités à suspendre toute</w:t>
      </w:r>
    </w:p>
    <w:p w14:paraId="52AEB3F0" w14:textId="77777777" w:rsidR="00754D85" w:rsidRDefault="00754D85" w:rsidP="00754D85">
      <w:pPr>
        <w:pStyle w:val="p1"/>
      </w:pPr>
      <w:r>
        <w:t>expulsion, tandis que les gouvernements intéressés examineront les rapports de leurs représentants au</w:t>
      </w:r>
    </w:p>
    <w:p w14:paraId="1339E119" w14:textId="77777777" w:rsidR="00754D85" w:rsidRDefault="00754D85" w:rsidP="00754D85">
      <w:pPr>
        <w:pStyle w:val="p1"/>
      </w:pPr>
      <w:r>
        <w:t>Comité de Contrôle.</w:t>
      </w:r>
    </w:p>
    <w:p w14:paraId="5AFA2689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2E7D2691" w14:textId="21F8A5B7" w:rsidR="00754D85" w:rsidRDefault="00754D85" w:rsidP="00754D85">
      <w:pPr>
        <w:pStyle w:val="p1"/>
      </w:pPr>
      <w:r>
        <w:lastRenderedPageBreak/>
        <w:t>XIII. - L'équipement pétrolier en Roumanie</w:t>
      </w:r>
    </w:p>
    <w:p w14:paraId="123D6225" w14:textId="77777777" w:rsidR="00754D85" w:rsidRDefault="00754D85" w:rsidP="00754D85">
      <w:pPr>
        <w:pStyle w:val="p1"/>
      </w:pPr>
      <w:r>
        <w:t>La conférence a décidé de créer deux commissions mixtes d'experts, l'une composée de représentants anglais</w:t>
      </w:r>
    </w:p>
    <w:p w14:paraId="57EAD445" w14:textId="77777777" w:rsidR="00754D85" w:rsidRDefault="00754D85" w:rsidP="00754D85">
      <w:pPr>
        <w:pStyle w:val="p1"/>
      </w:pPr>
      <w:r>
        <w:t>et soviétiques et l'autre composée de représentants américains et soviétiques afin d'enquêter sur les faits et</w:t>
      </w:r>
    </w:p>
    <w:p w14:paraId="66DE490F" w14:textId="77777777" w:rsidR="00754D85" w:rsidRDefault="00754D85" w:rsidP="00754D85">
      <w:pPr>
        <w:pStyle w:val="p1"/>
      </w:pPr>
      <w:r>
        <w:t>d'examiner les documents pour fixer les bases du règlement des questions soulevées par l'enlèvement du</w:t>
      </w:r>
    </w:p>
    <w:p w14:paraId="78A5B729" w14:textId="77777777" w:rsidR="00754D85" w:rsidRDefault="00754D85" w:rsidP="00754D85">
      <w:pPr>
        <w:pStyle w:val="p1"/>
      </w:pPr>
      <w:r>
        <w:t>matériel pétrolier en Roumanie. Elle a décidé que les experts commenceront leurs travaux dans les huit</w:t>
      </w:r>
    </w:p>
    <w:p w14:paraId="0870A39F" w14:textId="77777777" w:rsidR="00754D85" w:rsidRDefault="00754D85" w:rsidP="00754D85">
      <w:pPr>
        <w:pStyle w:val="p1"/>
      </w:pPr>
      <w:r>
        <w:t>jours, sur les lieux mêmes.</w:t>
      </w:r>
    </w:p>
    <w:p w14:paraId="32B34206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6441CAAC" w14:textId="57F6D0C0" w:rsidR="00754D85" w:rsidRDefault="00754D85" w:rsidP="00754D85">
      <w:pPr>
        <w:pStyle w:val="p1"/>
      </w:pPr>
      <w:r>
        <w:lastRenderedPageBreak/>
        <w:t>XIV. - L'Iran</w:t>
      </w:r>
    </w:p>
    <w:p w14:paraId="756FA135" w14:textId="77777777" w:rsidR="00754D85" w:rsidRDefault="00754D85" w:rsidP="00754D85">
      <w:pPr>
        <w:pStyle w:val="p1"/>
      </w:pPr>
      <w:r>
        <w:t>Il fut décidé que les troupes alliées devraient se retirer immédiatement de Téhéran et que les autres étapes du</w:t>
      </w:r>
    </w:p>
    <w:p w14:paraId="56885BF3" w14:textId="77777777" w:rsidR="00754D85" w:rsidRDefault="00754D85" w:rsidP="00754D85">
      <w:pPr>
        <w:pStyle w:val="p1"/>
      </w:pPr>
      <w:r>
        <w:t>retrait des troupes de l'Iran devraient être examinées à la réunion du Conseil des ministres des Affaires</w:t>
      </w:r>
    </w:p>
    <w:p w14:paraId="483C501E" w14:textId="77777777" w:rsidR="00754D85" w:rsidRDefault="00754D85" w:rsidP="00754D85">
      <w:pPr>
        <w:pStyle w:val="p1"/>
      </w:pPr>
      <w:proofErr w:type="spellStart"/>
      <w:r>
        <w:t>Etrangères</w:t>
      </w:r>
      <w:proofErr w:type="spellEnd"/>
      <w:r>
        <w:t xml:space="preserve"> qui se tiendra à Londres en septembre 1945.</w:t>
      </w:r>
    </w:p>
    <w:p w14:paraId="56A87B85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4CDA7CBE" w14:textId="18A3956F" w:rsidR="00754D85" w:rsidRDefault="00754D85" w:rsidP="00754D85">
      <w:pPr>
        <w:pStyle w:val="p1"/>
      </w:pPr>
      <w:r>
        <w:lastRenderedPageBreak/>
        <w:t>XV. - La zone internationale de Tanger</w:t>
      </w:r>
    </w:p>
    <w:p w14:paraId="59372F40" w14:textId="77777777" w:rsidR="00754D85" w:rsidRDefault="00754D85" w:rsidP="00754D85">
      <w:pPr>
        <w:pStyle w:val="p1"/>
      </w:pPr>
      <w:r>
        <w:t>Une proposition du gouvernement soviétique a fait l'objet d'un examen et les décisions suivantes ont été</w:t>
      </w:r>
    </w:p>
    <w:p w14:paraId="351C9074" w14:textId="77777777" w:rsidR="00754D85" w:rsidRDefault="00754D85" w:rsidP="00754D85">
      <w:pPr>
        <w:pStyle w:val="p1"/>
      </w:pPr>
      <w:r>
        <w:t>prises:</w:t>
      </w:r>
    </w:p>
    <w:p w14:paraId="23DE82B1" w14:textId="77777777" w:rsidR="00754D85" w:rsidRDefault="00754D85" w:rsidP="00754D85">
      <w:pPr>
        <w:pStyle w:val="p1"/>
      </w:pPr>
      <w:r>
        <w:t>Ayant examiné la question de la zone de Tanger, les trois gouvernements ont décidé que cette zone, qui</w:t>
      </w:r>
    </w:p>
    <w:p w14:paraId="2A487DE5" w14:textId="77777777" w:rsidR="00754D85" w:rsidRDefault="00754D85" w:rsidP="00754D85">
      <w:pPr>
        <w:pStyle w:val="p1"/>
      </w:pPr>
      <w:r>
        <w:t>comprend la ville de Tanger et la région avoisinante, restera internationalisée en raison de son importance</w:t>
      </w:r>
    </w:p>
    <w:p w14:paraId="3A127982" w14:textId="77777777" w:rsidR="00754D85" w:rsidRDefault="00754D85" w:rsidP="00754D85">
      <w:pPr>
        <w:pStyle w:val="p1"/>
      </w:pPr>
      <w:r>
        <w:t>stratégique particulière.</w:t>
      </w:r>
    </w:p>
    <w:p w14:paraId="71CC365B" w14:textId="77777777" w:rsidR="00754D85" w:rsidRDefault="00754D85" w:rsidP="00754D85">
      <w:pPr>
        <w:pStyle w:val="p1"/>
      </w:pPr>
      <w:r>
        <w:t>La question de Tanger fera l'objet de discussions lors de la réunion à Paris des représentants de l'U.R.S.S.,</w:t>
      </w:r>
    </w:p>
    <w:p w14:paraId="424E41DC" w14:textId="77777777" w:rsidR="00754D85" w:rsidRDefault="00754D85" w:rsidP="00754D85">
      <w:pPr>
        <w:pStyle w:val="p1"/>
      </w:pPr>
      <w:r>
        <w:t>des Etats-Unis d'Amérique, du Royaume-Uni et de la France.</w:t>
      </w:r>
    </w:p>
    <w:p w14:paraId="2547A365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4F41780D" w14:textId="31BFC725" w:rsidR="00754D85" w:rsidRDefault="00754D85" w:rsidP="00754D85">
      <w:pPr>
        <w:pStyle w:val="p1"/>
      </w:pPr>
      <w:r>
        <w:lastRenderedPageBreak/>
        <w:t>XVI. - Les détroits de la mer noire</w:t>
      </w:r>
    </w:p>
    <w:p w14:paraId="1DA7707A" w14:textId="77777777" w:rsidR="00754D85" w:rsidRDefault="00754D85" w:rsidP="00754D85">
      <w:pPr>
        <w:pStyle w:val="p1"/>
      </w:pPr>
      <w:r>
        <w:t>Les trois gouvernements reconnaissent que la Convention de Montreux devrait être révisée, car elle ne</w:t>
      </w:r>
    </w:p>
    <w:p w14:paraId="3B92C56C" w14:textId="77777777" w:rsidR="00754D85" w:rsidRDefault="00754D85" w:rsidP="00754D85">
      <w:pPr>
        <w:pStyle w:val="p1"/>
      </w:pPr>
      <w:r>
        <w:t>satisfait pas aux conditions actuelles.</w:t>
      </w:r>
    </w:p>
    <w:p w14:paraId="08AC968E" w14:textId="77777777" w:rsidR="00754D85" w:rsidRDefault="00754D85" w:rsidP="00754D85">
      <w:pPr>
        <w:pStyle w:val="p1"/>
      </w:pPr>
      <w:r>
        <w:t>Il fut décidé que la question ferait l'objet de conversations directes entre chacun des trois gouvernements et</w:t>
      </w:r>
    </w:p>
    <w:p w14:paraId="601882A7" w14:textId="77777777" w:rsidR="00754D85" w:rsidRDefault="00754D85" w:rsidP="00754D85">
      <w:pPr>
        <w:pStyle w:val="p1"/>
      </w:pPr>
      <w:r>
        <w:t>du gouvernement turc.</w:t>
      </w:r>
    </w:p>
    <w:p w14:paraId="5EABF836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27591BEF" w14:textId="48542212" w:rsidR="00754D85" w:rsidRDefault="00754D85" w:rsidP="00754D85">
      <w:pPr>
        <w:pStyle w:val="p1"/>
      </w:pPr>
      <w:r>
        <w:lastRenderedPageBreak/>
        <w:t>XVII. - Les cours d'eau internationaux</w:t>
      </w:r>
    </w:p>
    <w:p w14:paraId="20915C72" w14:textId="77777777" w:rsidR="00754D85" w:rsidRDefault="00754D85" w:rsidP="00754D85">
      <w:pPr>
        <w:pStyle w:val="p1"/>
      </w:pPr>
      <w:r>
        <w:t>La conférence a pris en considération une proposition de la délégation américaine sur ce sujet et a décidé de</w:t>
      </w:r>
    </w:p>
    <w:p w14:paraId="039432DF" w14:textId="77777777" w:rsidR="00754D85" w:rsidRDefault="00754D85" w:rsidP="00754D85">
      <w:pPr>
        <w:pStyle w:val="p1"/>
      </w:pPr>
      <w:r>
        <w:t xml:space="preserve">s'y référer, pour examen à la prochaine réunion du Conseil des ministres des Affaires </w:t>
      </w:r>
      <w:proofErr w:type="spellStart"/>
      <w:r>
        <w:t>Etrangères</w:t>
      </w:r>
      <w:proofErr w:type="spellEnd"/>
      <w:r>
        <w:t xml:space="preserve"> à Londres.</w:t>
      </w:r>
    </w:p>
    <w:p w14:paraId="60B77E03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677043FD" w14:textId="065E0A22" w:rsidR="00754D85" w:rsidRDefault="00754D85" w:rsidP="00754D85">
      <w:pPr>
        <w:pStyle w:val="p1"/>
      </w:pPr>
      <w:r>
        <w:lastRenderedPageBreak/>
        <w:t>XVIII. - La conférence des transports intérieurs européens</w:t>
      </w:r>
    </w:p>
    <w:p w14:paraId="58ED3CD7" w14:textId="77777777" w:rsidR="00754D85" w:rsidRDefault="00754D85" w:rsidP="00754D85">
      <w:pPr>
        <w:pStyle w:val="p1"/>
      </w:pPr>
      <w:r>
        <w:t>Les délégations britannique et américaine à la conférence ont informé la délégation soviétique du désir des</w:t>
      </w:r>
    </w:p>
    <w:p w14:paraId="2043EE95" w14:textId="77777777" w:rsidR="00754D85" w:rsidRDefault="00754D85" w:rsidP="00754D85">
      <w:pPr>
        <w:pStyle w:val="p1"/>
      </w:pPr>
      <w:r>
        <w:t>gouvernements anglais et américain de reporter la conférence des transports intérieurs européens et ont</w:t>
      </w:r>
    </w:p>
    <w:p w14:paraId="692481E0" w14:textId="77777777" w:rsidR="00754D85" w:rsidRDefault="00754D85" w:rsidP="00754D85">
      <w:pPr>
        <w:pStyle w:val="p1"/>
      </w:pPr>
      <w:r>
        <w:t>déclaré qu'elles accueilleraient favorablement l'assurance que le gouvernement soviétique participerait à</w:t>
      </w:r>
    </w:p>
    <w:p w14:paraId="38974D9C" w14:textId="77777777" w:rsidR="00754D85" w:rsidRDefault="00754D85" w:rsidP="00754D85">
      <w:pPr>
        <w:pStyle w:val="p1"/>
      </w:pPr>
      <w:r>
        <w:t>cette conférence. Le gouvernement soviétique a décidé qu'il y participerait.</w:t>
      </w:r>
    </w:p>
    <w:p w14:paraId="5284A4B6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1F892E58" w14:textId="7A6A13C0" w:rsidR="00754D85" w:rsidRDefault="00754D85" w:rsidP="00754D85">
      <w:pPr>
        <w:pStyle w:val="p1"/>
      </w:pPr>
      <w:r>
        <w:lastRenderedPageBreak/>
        <w:t>XIX. - Directives aux commandants militaires du conseil allié en Allemagne</w:t>
      </w:r>
    </w:p>
    <w:p w14:paraId="6CC3A32F" w14:textId="77777777" w:rsidR="00754D85" w:rsidRDefault="00754D85" w:rsidP="00754D85">
      <w:pPr>
        <w:pStyle w:val="p1"/>
      </w:pPr>
      <w:r>
        <w:t>Les trois gouvernements ont décidé qu'ils enverraient chacun des directives à leurs représentants respectifs</w:t>
      </w:r>
    </w:p>
    <w:p w14:paraId="28582B46" w14:textId="77777777" w:rsidR="00754D85" w:rsidRDefault="00754D85" w:rsidP="00754D85">
      <w:pPr>
        <w:pStyle w:val="p1"/>
      </w:pPr>
      <w:r>
        <w:t>au Conseil de Contrôle en Allemagne, l'informant de toutes les décisions de la conférence touchant les</w:t>
      </w:r>
    </w:p>
    <w:p w14:paraId="5980F72B" w14:textId="77777777" w:rsidR="00754D85" w:rsidRDefault="00754D85" w:rsidP="00754D85">
      <w:pPr>
        <w:pStyle w:val="p1"/>
      </w:pPr>
      <w:r>
        <w:t>questions entrant dans le cadre de ses responsabilités.</w:t>
      </w:r>
    </w:p>
    <w:p w14:paraId="7F7DDC59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43970530" w14:textId="45AFAC9D" w:rsidR="00754D85" w:rsidRDefault="00754D85" w:rsidP="00754D85">
      <w:pPr>
        <w:pStyle w:val="p1"/>
      </w:pPr>
      <w:r>
        <w:lastRenderedPageBreak/>
        <w:t xml:space="preserve">XX. - Utilisation des propriétés alliées pour les réparations des </w:t>
      </w:r>
      <w:proofErr w:type="spellStart"/>
      <w:r>
        <w:t>Etats</w:t>
      </w:r>
      <w:proofErr w:type="spellEnd"/>
      <w:r>
        <w:t xml:space="preserve"> satellites ou comme «Trophées</w:t>
      </w:r>
    </w:p>
    <w:p w14:paraId="13AED0BE" w14:textId="77777777" w:rsidR="00754D85" w:rsidRDefault="00754D85" w:rsidP="00754D85">
      <w:pPr>
        <w:pStyle w:val="p1"/>
      </w:pPr>
      <w:r>
        <w:t>de guerre»</w:t>
      </w:r>
    </w:p>
    <w:p w14:paraId="348AB562" w14:textId="77777777" w:rsidR="00754D85" w:rsidRDefault="00754D85" w:rsidP="00754D85">
      <w:pPr>
        <w:pStyle w:val="p1"/>
      </w:pPr>
      <w:r>
        <w:t>La proposition présentée par la délégation américaine (Annexe II) fut acceptée en principe par la conférence,</w:t>
      </w:r>
    </w:p>
    <w:p w14:paraId="485D3875" w14:textId="77777777" w:rsidR="00754D85" w:rsidRDefault="00754D85" w:rsidP="00754D85">
      <w:pPr>
        <w:pStyle w:val="p1"/>
      </w:pPr>
      <w:r>
        <w:t>mais la rédaction d'un accord sur cette question devra se faire par les moyens diplomatiques.</w:t>
      </w:r>
    </w:p>
    <w:p w14:paraId="56E88185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61D83970" w14:textId="23142552" w:rsidR="00754D85" w:rsidRDefault="00754D85" w:rsidP="00754D85">
      <w:pPr>
        <w:pStyle w:val="p1"/>
      </w:pPr>
      <w:r>
        <w:lastRenderedPageBreak/>
        <w:t>XXI. - Conversations militaires</w:t>
      </w:r>
    </w:p>
    <w:p w14:paraId="3F207606" w14:textId="77777777" w:rsidR="00754D85" w:rsidRDefault="00754D85" w:rsidP="00754D85">
      <w:pPr>
        <w:pStyle w:val="p1"/>
      </w:pPr>
      <w:r>
        <w:t>Pendant la conférence ont eu lieu des réunions entre les chefs d'états-majors des trois gouvernements,</w:t>
      </w:r>
    </w:p>
    <w:p w14:paraId="5B5C9314" w14:textId="77777777" w:rsidR="00754D85" w:rsidRDefault="00754D85" w:rsidP="00754D85">
      <w:pPr>
        <w:pStyle w:val="p1"/>
      </w:pPr>
      <w:r>
        <w:t>portant sur les problèmes militaires d'intérêt commun.</w:t>
      </w:r>
    </w:p>
    <w:p w14:paraId="7927A229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09834A60" w14:textId="30BDB724" w:rsidR="00754D85" w:rsidRDefault="00754D85" w:rsidP="00754D85">
      <w:pPr>
        <w:pStyle w:val="p1"/>
      </w:pPr>
      <w:r>
        <w:lastRenderedPageBreak/>
        <w:t>Annexe I</w:t>
      </w:r>
    </w:p>
    <w:p w14:paraId="0CC8EBC4" w14:textId="77777777" w:rsidR="00754D85" w:rsidRDefault="00754D85" w:rsidP="00754D85">
      <w:pPr>
        <w:pStyle w:val="p1"/>
      </w:pPr>
      <w:r>
        <w:t>Texte d'une lettre transmise le 12 juillet par le représentant soviétique aux représentants des</w:t>
      </w:r>
    </w:p>
    <w:p w14:paraId="13097C19" w14:textId="77777777" w:rsidR="00754D85" w:rsidRDefault="00754D85" w:rsidP="00754D85">
      <w:pPr>
        <w:pStyle w:val="p1"/>
      </w:pPr>
      <w:r>
        <w:t>gouvernements des Etats-Unis et du Royaume-Uni à la Commission de Contrôle Alliée en Hongrie.</w:t>
      </w:r>
    </w:p>
    <w:p w14:paraId="6DEA7FE7" w14:textId="77777777" w:rsidR="00754D85" w:rsidRDefault="00754D85" w:rsidP="00754D85">
      <w:pPr>
        <w:pStyle w:val="p1"/>
      </w:pPr>
      <w:r>
        <w:t>En vue du changement de situation qu'a entraîné la fin de la guerre contre l'Allemagne, le gouvernement</w:t>
      </w:r>
    </w:p>
    <w:p w14:paraId="5839C34B" w14:textId="77777777" w:rsidR="00754D85" w:rsidRDefault="00754D85" w:rsidP="00754D85">
      <w:pPr>
        <w:pStyle w:val="p1"/>
      </w:pPr>
      <w:r>
        <w:t>soviétique pense qu'il est nécessaire d'établir l'ordre des travaux de la Commission de Contrôle alliée en</w:t>
      </w:r>
    </w:p>
    <w:p w14:paraId="3B05F02F" w14:textId="77777777" w:rsidR="00754D85" w:rsidRDefault="00754D85" w:rsidP="00754D85">
      <w:pPr>
        <w:pStyle w:val="p1"/>
      </w:pPr>
      <w:r>
        <w:t>Hongrie comme suit:</w:t>
      </w:r>
    </w:p>
    <w:p w14:paraId="6DDC100A" w14:textId="77777777" w:rsidR="00754D85" w:rsidRDefault="00754D85" w:rsidP="00754D85">
      <w:pPr>
        <w:pStyle w:val="p1"/>
      </w:pPr>
      <w:r>
        <w:t>1° Pendant la période qui s'écoulera jusqu'au traité de paix avec la Hongrie, le président (ou le vice-</w:t>
      </w:r>
    </w:p>
    <w:p w14:paraId="2E604F16" w14:textId="77777777" w:rsidR="00754D85" w:rsidRDefault="00754D85" w:rsidP="00754D85">
      <w:pPr>
        <w:pStyle w:val="p1"/>
      </w:pPr>
      <w:r>
        <w:t>président) de la Commission de Contrôle réunira régulièrement des conférences auxquelles assisteront les</w:t>
      </w:r>
    </w:p>
    <w:p w14:paraId="3FC6D7C8" w14:textId="77777777" w:rsidR="00754D85" w:rsidRDefault="00754D85" w:rsidP="00754D85">
      <w:pPr>
        <w:pStyle w:val="p1"/>
      </w:pPr>
      <w:r>
        <w:t>représentants britanniques et américains, pour discuter des questions les plus importantes liées au travail de</w:t>
      </w:r>
    </w:p>
    <w:p w14:paraId="4A50F6DC" w14:textId="77777777" w:rsidR="00754D85" w:rsidRDefault="00754D85" w:rsidP="00754D85">
      <w:pPr>
        <w:pStyle w:val="p1"/>
      </w:pPr>
      <w:r>
        <w:t>la Commission. Ces conférences auront lieu une fois tous les dix jours, ou plus fréquemment s'il en est</w:t>
      </w:r>
    </w:p>
    <w:p w14:paraId="1F1B42A5" w14:textId="77777777" w:rsidR="00754D85" w:rsidRDefault="00754D85" w:rsidP="00754D85">
      <w:pPr>
        <w:pStyle w:val="p1"/>
      </w:pPr>
      <w:r>
        <w:t>besoin.</w:t>
      </w:r>
    </w:p>
    <w:p w14:paraId="73D87CEB" w14:textId="77777777" w:rsidR="00754D85" w:rsidRDefault="00754D85" w:rsidP="00754D85">
      <w:pPr>
        <w:pStyle w:val="p1"/>
      </w:pPr>
      <w:r>
        <w:t>Des directives de la Commission sur des questions de principe seront données aux autorités hongroises, par</w:t>
      </w:r>
    </w:p>
    <w:p w14:paraId="533D406D" w14:textId="77777777" w:rsidR="00754D85" w:rsidRDefault="00754D85" w:rsidP="00754D85">
      <w:pPr>
        <w:pStyle w:val="p1"/>
      </w:pPr>
      <w:r>
        <w:t>le président de la Commission de Contrôle alliée, après accord au sujet de ces directives avec les</w:t>
      </w:r>
    </w:p>
    <w:p w14:paraId="6FDD7594" w14:textId="77777777" w:rsidR="00754D85" w:rsidRDefault="00754D85" w:rsidP="00754D85">
      <w:pPr>
        <w:pStyle w:val="p1"/>
      </w:pPr>
      <w:r>
        <w:t>représentants anglais et américains.</w:t>
      </w:r>
    </w:p>
    <w:p w14:paraId="1DF4A2C2" w14:textId="77777777" w:rsidR="00754D85" w:rsidRDefault="00754D85" w:rsidP="00754D85">
      <w:pPr>
        <w:pStyle w:val="p1"/>
      </w:pPr>
      <w:r>
        <w:t>2° Les représentants britanniques et américains à la Commission prendront part aux conférences générales</w:t>
      </w:r>
    </w:p>
    <w:p w14:paraId="4D14A6D8" w14:textId="77777777" w:rsidR="00754D85" w:rsidRDefault="00754D85" w:rsidP="00754D85">
      <w:pPr>
        <w:pStyle w:val="p1"/>
      </w:pPr>
      <w:r>
        <w:t>des chefs de division et des délégués à la Commission, convoquées par le président de la Commission,</w:t>
      </w:r>
    </w:p>
    <w:p w14:paraId="2C51996A" w14:textId="77777777" w:rsidR="00754D85" w:rsidRDefault="00754D85" w:rsidP="00754D85">
      <w:pPr>
        <w:pStyle w:val="p1"/>
      </w:pPr>
      <w:r>
        <w:t>conférences qui auront lieu régulièrement. Les représentants britanniques et américains participeront aussi</w:t>
      </w:r>
    </w:p>
    <w:p w14:paraId="51775564" w14:textId="77777777" w:rsidR="00754D85" w:rsidRDefault="00754D85" w:rsidP="00754D85">
      <w:pPr>
        <w:pStyle w:val="p1"/>
      </w:pPr>
      <w:r>
        <w:t>personnellement ou par l'intermédiaire de leurs représentants, selon le cas, à des commissions mixtes, créées</w:t>
      </w:r>
    </w:p>
    <w:p w14:paraId="6A13CE05" w14:textId="77777777" w:rsidR="00754D85" w:rsidRDefault="00754D85" w:rsidP="00754D85">
      <w:pPr>
        <w:pStyle w:val="p1"/>
      </w:pPr>
      <w:r>
        <w:t>par le président de la Commission de Contrôle alliée, pour des questions touchant à l'exécution des fonctions</w:t>
      </w:r>
    </w:p>
    <w:p w14:paraId="14D376DA" w14:textId="77777777" w:rsidR="00754D85" w:rsidRDefault="00754D85" w:rsidP="00754D85">
      <w:pPr>
        <w:pStyle w:val="p1"/>
      </w:pPr>
      <w:r>
        <w:t>de la Commission.</w:t>
      </w:r>
    </w:p>
    <w:p w14:paraId="0F83454B" w14:textId="77777777" w:rsidR="00754D85" w:rsidRDefault="00754D85" w:rsidP="00754D85">
      <w:pPr>
        <w:pStyle w:val="p1"/>
      </w:pPr>
      <w:r>
        <w:t>3° Les représentants américains et britanniques auront une entière liberté de mouvement dans le pays,</w:t>
      </w:r>
    </w:p>
    <w:p w14:paraId="3A05F549" w14:textId="77777777" w:rsidR="00754D85" w:rsidRDefault="00754D85" w:rsidP="00754D85">
      <w:pPr>
        <w:pStyle w:val="p1"/>
      </w:pPr>
      <w:r>
        <w:t>pourvu que la Commission de Contrôle alliée soit auparavant informée de la date et de l'itinéraire de leurs</w:t>
      </w:r>
    </w:p>
    <w:p w14:paraId="119FBD5A" w14:textId="77777777" w:rsidR="00754D85" w:rsidRDefault="00754D85" w:rsidP="00754D85">
      <w:pPr>
        <w:pStyle w:val="p1"/>
      </w:pPr>
      <w:r>
        <w:t>déplacements.</w:t>
      </w:r>
    </w:p>
    <w:p w14:paraId="382FD247" w14:textId="77777777" w:rsidR="00754D85" w:rsidRDefault="00754D85" w:rsidP="00754D85">
      <w:pPr>
        <w:pStyle w:val="p1"/>
      </w:pPr>
      <w:r>
        <w:t>4° Toutes les questions touchant aux permis d'entrée et de sortie des représentants américains et britanniques</w:t>
      </w:r>
    </w:p>
    <w:p w14:paraId="1DA2CA8E" w14:textId="77777777" w:rsidR="00754D85" w:rsidRDefault="00754D85" w:rsidP="00754D85">
      <w:pPr>
        <w:pStyle w:val="p1"/>
      </w:pPr>
      <w:r>
        <w:t>en Hongrie seront réglées sur les lieux mêmes par le président de la Commission de Contrôle alliée dans un</w:t>
      </w:r>
    </w:p>
    <w:p w14:paraId="09417E7C" w14:textId="77777777" w:rsidR="00754D85" w:rsidRDefault="00754D85" w:rsidP="00754D85">
      <w:pPr>
        <w:pStyle w:val="p1"/>
      </w:pPr>
      <w:r>
        <w:t>délai qui ne dépassera pas une semaine.</w:t>
      </w:r>
    </w:p>
    <w:p w14:paraId="309E06CE" w14:textId="77777777" w:rsidR="00754D85" w:rsidRDefault="00754D85" w:rsidP="00754D85">
      <w:pPr>
        <w:pStyle w:val="p1"/>
      </w:pPr>
      <w:r>
        <w:t>5° L'apport et l'envoi de courrier par avions, bateaux ou courriers diplomatiques, seront effectués par les</w:t>
      </w:r>
    </w:p>
    <w:p w14:paraId="3977E9AC" w14:textId="77777777" w:rsidR="00754D85" w:rsidRDefault="00754D85" w:rsidP="00754D85">
      <w:pPr>
        <w:pStyle w:val="p1"/>
      </w:pPr>
      <w:r>
        <w:t>représentants britanniques et américains à la Commission, en vertu d'accords, et dans les délais établis par la</w:t>
      </w:r>
    </w:p>
    <w:p w14:paraId="484C4759" w14:textId="77777777" w:rsidR="00754D85" w:rsidRDefault="00754D85" w:rsidP="00754D85">
      <w:pPr>
        <w:pStyle w:val="p1"/>
      </w:pPr>
      <w:r>
        <w:t>Commission, ou, dans des cas spéciaux, par un accord préalable avec le président de la Commission.</w:t>
      </w:r>
    </w:p>
    <w:p w14:paraId="3159EF55" w14:textId="77777777" w:rsidR="00754D85" w:rsidRDefault="00754D85" w:rsidP="00754D85">
      <w:pPr>
        <w:pStyle w:val="p1"/>
      </w:pPr>
      <w:r>
        <w:t>Je considère qu'il est nécessaire d'ajouter aux déclarations ci-dessus que sur tous les autres points, les statuts</w:t>
      </w:r>
    </w:p>
    <w:p w14:paraId="623F6D17" w14:textId="77777777" w:rsidR="00754D85" w:rsidRDefault="00754D85" w:rsidP="00754D85">
      <w:pPr>
        <w:pStyle w:val="p1"/>
      </w:pPr>
      <w:r>
        <w:t>déjà existants concernant la Commission de Contrôle en Hongrie, qui ont été confirmés le 20 janvier 1945,</w:t>
      </w:r>
    </w:p>
    <w:p w14:paraId="40CAB71A" w14:textId="77777777" w:rsidR="00754D85" w:rsidRDefault="00754D85" w:rsidP="00754D85">
      <w:pPr>
        <w:pStyle w:val="p1"/>
      </w:pPr>
      <w:r>
        <w:t>resteront en vigueur.</w:t>
      </w:r>
    </w:p>
    <w:p w14:paraId="1A11C824" w14:textId="77777777" w:rsidR="00754D85" w:rsidRDefault="00754D85">
      <w:pPr>
        <w:rPr>
          <w:rFonts w:ascii="Helvetica" w:eastAsia="Times New Roman" w:hAnsi="Helvetica" w:cs="Times New Roman"/>
          <w:color w:val="000000"/>
          <w:kern w:val="0"/>
          <w:sz w:val="17"/>
          <w:szCs w:val="17"/>
          <w:lang w:val="fr-BE" w:eastAsia="fr-FR"/>
          <w14:ligatures w14:val="none"/>
        </w:rPr>
      </w:pPr>
      <w:r>
        <w:br w:type="page"/>
      </w:r>
    </w:p>
    <w:p w14:paraId="3BDF3809" w14:textId="550E20EB" w:rsidR="00754D85" w:rsidRDefault="00754D85" w:rsidP="00754D85">
      <w:pPr>
        <w:pStyle w:val="p1"/>
      </w:pPr>
      <w:r>
        <w:lastRenderedPageBreak/>
        <w:t>Annexe II</w:t>
      </w:r>
    </w:p>
    <w:p w14:paraId="7D759811" w14:textId="77777777" w:rsidR="00754D85" w:rsidRDefault="00754D85" w:rsidP="00754D85">
      <w:pPr>
        <w:pStyle w:val="p1"/>
      </w:pPr>
      <w:r>
        <w:t>Utilisation des biens alliés pour les réparations dues par les satellites de l'Axe, ou par les «prises de</w:t>
      </w:r>
    </w:p>
    <w:p w14:paraId="2357CC79" w14:textId="77777777" w:rsidR="00754D85" w:rsidRDefault="00754D85" w:rsidP="00754D85">
      <w:pPr>
        <w:pStyle w:val="p1"/>
      </w:pPr>
      <w:r>
        <w:t>guerre».</w:t>
      </w:r>
    </w:p>
    <w:p w14:paraId="7A4C0104" w14:textId="77777777" w:rsidR="00754D85" w:rsidRDefault="00754D85" w:rsidP="00754D85">
      <w:pPr>
        <w:pStyle w:val="p1"/>
      </w:pPr>
      <w:r>
        <w:t>1. La charge des réparations et des «prises de guerre» ne doit pas incomber aux nationaux alliés.</w:t>
      </w:r>
    </w:p>
    <w:p w14:paraId="50CFE618" w14:textId="77777777" w:rsidR="00754D85" w:rsidRDefault="00754D85" w:rsidP="00754D85">
      <w:pPr>
        <w:pStyle w:val="p1"/>
      </w:pPr>
      <w:r>
        <w:t xml:space="preserve">2. </w:t>
      </w:r>
      <w:proofErr w:type="spellStart"/>
      <w:r>
        <w:t>Equipement</w:t>
      </w:r>
      <w:proofErr w:type="spellEnd"/>
      <w:r>
        <w:t xml:space="preserve"> essentiel. Nous sommes opposés au transfert des biens alliés comme réparations, «prises de</w:t>
      </w:r>
    </w:p>
    <w:p w14:paraId="52BB1949" w14:textId="77777777" w:rsidR="00754D85" w:rsidRDefault="00754D85" w:rsidP="00754D85">
      <w:pPr>
        <w:pStyle w:val="p1"/>
      </w:pPr>
      <w:r>
        <w:t>guerre», ou sous toute autre appellation. Les Alliés subiraient des pertes, par suite de la destruction des</w:t>
      </w:r>
    </w:p>
    <w:p w14:paraId="6EC5D4F1" w14:textId="77777777" w:rsidR="00754D85" w:rsidRDefault="00754D85" w:rsidP="00754D85">
      <w:pPr>
        <w:pStyle w:val="p1"/>
      </w:pPr>
      <w:r>
        <w:t>usines et de la perte des marchés et des relations commerciales qui en résulteraient. La saisie des biens alliés</w:t>
      </w:r>
    </w:p>
    <w:p w14:paraId="36871012" w14:textId="77777777" w:rsidR="00754D85" w:rsidRDefault="00754D85" w:rsidP="00754D85">
      <w:pPr>
        <w:pStyle w:val="p1"/>
      </w:pPr>
      <w:r>
        <w:t>met les satellites dans l'impossibilité de remplir les obligations qui leur sont dictées par l'armistice de</w:t>
      </w:r>
    </w:p>
    <w:p w14:paraId="76805961" w14:textId="77777777" w:rsidR="00754D85" w:rsidRDefault="00754D85" w:rsidP="00754D85">
      <w:pPr>
        <w:pStyle w:val="p1"/>
      </w:pPr>
      <w:r>
        <w:t>restaurer entièrement les droits et intérêts des nations alliées et de leurs nationaux.</w:t>
      </w:r>
    </w:p>
    <w:p w14:paraId="34F1CC16" w14:textId="77777777" w:rsidR="00754D85" w:rsidRDefault="00754D85" w:rsidP="00754D85">
      <w:pPr>
        <w:pStyle w:val="p1"/>
      </w:pPr>
      <w:r>
        <w:t>Les Etats-Unis attendent des autres puissances d'occupation la restitution de tout matériel déjà transféré et</w:t>
      </w:r>
    </w:p>
    <w:p w14:paraId="3B2F2668" w14:textId="77777777" w:rsidR="00754D85" w:rsidRDefault="00754D85" w:rsidP="00754D85">
      <w:pPr>
        <w:pStyle w:val="p1"/>
      </w:pPr>
      <w:r>
        <w:t>l'arrêt des transferts. Là où du matériel ne sera pas, ou ne pourra pas être restitué, les Etats-Unis exigeront</w:t>
      </w:r>
    </w:p>
    <w:p w14:paraId="1AE14963" w14:textId="77777777" w:rsidR="00754D85" w:rsidRDefault="00754D85" w:rsidP="00754D85">
      <w:pPr>
        <w:pStyle w:val="p1"/>
      </w:pPr>
      <w:r>
        <w:t xml:space="preserve">des </w:t>
      </w:r>
      <w:proofErr w:type="spellStart"/>
      <w:r>
        <w:t>Etats</w:t>
      </w:r>
      <w:proofErr w:type="spellEnd"/>
      <w:r>
        <w:t xml:space="preserve"> satellites une compensation rapide, effective et satisfaisante aux nationaux américains; cette</w:t>
      </w:r>
    </w:p>
    <w:p w14:paraId="4FC91A21" w14:textId="77777777" w:rsidR="00754D85" w:rsidRDefault="00754D85" w:rsidP="00754D85">
      <w:pPr>
        <w:pStyle w:val="p1"/>
      </w:pPr>
      <w:r>
        <w:t>compensation recevra une priorité égale à celle du paiement des réparations.</w:t>
      </w:r>
    </w:p>
    <w:p w14:paraId="70FC428C" w14:textId="77777777" w:rsidR="00754D85" w:rsidRDefault="00754D85" w:rsidP="00754D85">
      <w:pPr>
        <w:pStyle w:val="p1"/>
      </w:pPr>
      <w:r>
        <w:t>Ces principes s'appliquent à toute propriété possédée en entier ou pour la plus grande partie par des</w:t>
      </w:r>
    </w:p>
    <w:p w14:paraId="1891D78B" w14:textId="77777777" w:rsidR="00754D85" w:rsidRDefault="00754D85" w:rsidP="00754D85">
      <w:pPr>
        <w:pStyle w:val="p1"/>
      </w:pPr>
      <w:r>
        <w:t>nationaux alliés. Dans le cas où les transferts de la propriété toucheraient des biens où les intérêts américains</w:t>
      </w:r>
    </w:p>
    <w:p w14:paraId="2E06AB84" w14:textId="77777777" w:rsidR="00754D85" w:rsidRDefault="00754D85" w:rsidP="00754D85">
      <w:pPr>
        <w:pStyle w:val="p1"/>
      </w:pPr>
      <w:r>
        <w:t>ou les intérêts alliés seraient restreints, les Etats-Unis attendent des réparations rapides, effectives et</w:t>
      </w:r>
    </w:p>
    <w:p w14:paraId="50EEAD63" w14:textId="77777777" w:rsidR="00754D85" w:rsidRDefault="00754D85" w:rsidP="00754D85">
      <w:pPr>
        <w:pStyle w:val="p1"/>
      </w:pPr>
      <w:r>
        <w:t>satisfaisantes.</w:t>
      </w:r>
    </w:p>
    <w:p w14:paraId="6F7E7EE9" w14:textId="77777777" w:rsidR="00754D85" w:rsidRDefault="00754D85" w:rsidP="00754D85">
      <w:pPr>
        <w:pStyle w:val="p1"/>
      </w:pPr>
      <w:r>
        <w:t>3. Production courante. Les Etats-Unis ne s'opposent pas à ce que les réparations soient fournies par la</w:t>
      </w:r>
    </w:p>
    <w:p w14:paraId="62D7A994" w14:textId="77777777" w:rsidR="00754D85" w:rsidRDefault="00754D85" w:rsidP="00754D85">
      <w:pPr>
        <w:pStyle w:val="p1"/>
      </w:pPr>
      <w:r>
        <w:t>production ordinaire de placements alliés, mais les satellites doivent fournir des compensations immédiates</w:t>
      </w:r>
    </w:p>
    <w:p w14:paraId="0691730D" w14:textId="77777777" w:rsidR="00754D85" w:rsidRDefault="00754D85" w:rsidP="00754D85">
      <w:pPr>
        <w:pStyle w:val="p1"/>
      </w:pPr>
      <w:r>
        <w:t>et satisfaisantes aux nationaux alliés, y compris des changes ou des produits en quantité suffisante, afin qu'ils</w:t>
      </w:r>
    </w:p>
    <w:p w14:paraId="14F77CDD" w14:textId="77777777" w:rsidR="00754D85" w:rsidRDefault="00754D85" w:rsidP="00754D85">
      <w:pPr>
        <w:pStyle w:val="p1"/>
      </w:pPr>
      <w:r>
        <w:t>puissent compenser raisonnablement les dépenses de monnaie étrangère et obtenir un revenu satisfaisant de</w:t>
      </w:r>
    </w:p>
    <w:p w14:paraId="757DD42B" w14:textId="77777777" w:rsidR="00754D85" w:rsidRDefault="00754D85" w:rsidP="00754D85">
      <w:pPr>
        <w:pStyle w:val="p1"/>
      </w:pPr>
      <w:r>
        <w:t>leurs placements.</w:t>
      </w:r>
    </w:p>
    <w:p w14:paraId="77416410" w14:textId="77777777" w:rsidR="00754D85" w:rsidRDefault="00754D85" w:rsidP="00754D85">
      <w:pPr>
        <w:pStyle w:val="p1"/>
      </w:pPr>
      <w:r>
        <w:t>De telles compensations doivent avoir la même priorité que les réparations.</w:t>
      </w:r>
    </w:p>
    <w:p w14:paraId="22A8AFFA" w14:textId="77777777" w:rsidR="00754D85" w:rsidRDefault="00754D85" w:rsidP="00754D85">
      <w:pPr>
        <w:pStyle w:val="p1"/>
      </w:pPr>
      <w:r>
        <w:t>Nous estimons qu'il est essentiel que les satellites ne concluent pas de traités, d'accords ou d'ententes qui</w:t>
      </w:r>
    </w:p>
    <w:p w14:paraId="3C73CE88" w14:textId="77777777" w:rsidR="00754D85" w:rsidRDefault="00754D85" w:rsidP="00754D85">
      <w:pPr>
        <w:pStyle w:val="p1"/>
      </w:pPr>
      <w:r>
        <w:t>priveraient les nationaux alliés de faire du commerce avec eux ou d'avoir accès à leurs matières premières ou</w:t>
      </w:r>
    </w:p>
    <w:p w14:paraId="41C70089" w14:textId="77777777" w:rsidR="00754D85" w:rsidRDefault="00754D85" w:rsidP="00754D85">
      <w:pPr>
        <w:pStyle w:val="p1"/>
      </w:pPr>
      <w:r>
        <w:t>leur industrie, et nous estimons qu'il faudrait modifier de façon appropriée tout accord existant qui pourrait</w:t>
      </w:r>
    </w:p>
    <w:p w14:paraId="0A6C6C67" w14:textId="77777777" w:rsidR="00754D85" w:rsidRDefault="00754D85" w:rsidP="00754D85">
      <w:pPr>
        <w:pStyle w:val="p1"/>
      </w:pPr>
      <w:r>
        <w:t>avoir ce résultat.</w:t>
      </w:r>
    </w:p>
    <w:p w14:paraId="6B432555" w14:textId="77777777" w:rsidR="008B6AF2" w:rsidRPr="00926A96" w:rsidRDefault="008B6AF2">
      <w:pPr>
        <w:rPr>
          <w:lang w:val="fr-BE"/>
        </w:rPr>
      </w:pPr>
    </w:p>
    <w:sectPr w:rsidR="008B6AF2" w:rsidRPr="0092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96"/>
    <w:rsid w:val="00012E15"/>
    <w:rsid w:val="000E08AF"/>
    <w:rsid w:val="0019664E"/>
    <w:rsid w:val="002A2B1F"/>
    <w:rsid w:val="003521C4"/>
    <w:rsid w:val="00506AE8"/>
    <w:rsid w:val="00754D85"/>
    <w:rsid w:val="008B6AF2"/>
    <w:rsid w:val="00916A5D"/>
    <w:rsid w:val="00926A96"/>
    <w:rsid w:val="00B25930"/>
    <w:rsid w:val="00B347AF"/>
    <w:rsid w:val="00CF63B6"/>
    <w:rsid w:val="00E255E2"/>
    <w:rsid w:val="00E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9F977"/>
  <w15:chartTrackingRefBased/>
  <w15:docId w15:val="{EF6BA068-F546-6240-94EB-0FD23994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Corps CS)"/>
        <w:kern w:val="2"/>
        <w:szCs w:val="24"/>
        <w:lang w:val="fr-BE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6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26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6A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26A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6A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6A9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6A9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6A9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6A9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6A9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26A9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926A96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926A96"/>
    <w:rPr>
      <w:rFonts w:asciiTheme="minorHAnsi" w:eastAsiaTheme="majorEastAsia" w:hAnsiTheme="minorHAnsi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26A96"/>
    <w:rPr>
      <w:rFonts w:asciiTheme="minorHAnsi" w:eastAsiaTheme="majorEastAsia" w:hAnsiTheme="minorHAnsi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26A96"/>
    <w:rPr>
      <w:rFonts w:asciiTheme="minorHAnsi" w:eastAsiaTheme="majorEastAsia" w:hAnsiTheme="minorHAnsi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26A96"/>
    <w:rPr>
      <w:rFonts w:asciiTheme="minorHAnsi" w:eastAsiaTheme="majorEastAsia" w:hAnsiTheme="minorHAnsi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926A96"/>
    <w:rPr>
      <w:rFonts w:asciiTheme="minorHAnsi" w:eastAsiaTheme="majorEastAsia" w:hAnsiTheme="minorHAnsi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26A96"/>
    <w:rPr>
      <w:rFonts w:asciiTheme="minorHAnsi" w:eastAsiaTheme="majorEastAsia" w:hAnsiTheme="minorHAnsi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926A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6A96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6A96"/>
    <w:pPr>
      <w:numPr>
        <w:ilvl w:val="1"/>
      </w:numPr>
      <w:spacing w:after="160"/>
      <w:ind w:left="357" w:hanging="357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6A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926A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6A96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926A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6A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6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6A96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926A9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926A96"/>
    <w:pPr>
      <w:ind w:left="0" w:firstLine="0"/>
    </w:pPr>
    <w:rPr>
      <w:rFonts w:ascii="Helvetica" w:eastAsia="Times New Roman" w:hAnsi="Helvetica" w:cs="Times New Roman"/>
      <w:color w:val="000000"/>
      <w:kern w:val="0"/>
      <w:sz w:val="17"/>
      <w:szCs w:val="17"/>
      <w:lang w:val="fr-BE" w:eastAsia="fr-FR"/>
      <w14:ligatures w14:val="none"/>
    </w:rPr>
  </w:style>
  <w:style w:type="character" w:customStyle="1" w:styleId="apple-converted-space">
    <w:name w:val="apple-converted-space"/>
    <w:basedOn w:val="Policepardfaut"/>
    <w:rsid w:val="00926A96"/>
  </w:style>
  <w:style w:type="character" w:customStyle="1" w:styleId="s1">
    <w:name w:val="s1"/>
    <w:basedOn w:val="Policepardfaut"/>
    <w:rsid w:val="00926A96"/>
    <w:rPr>
      <w:rFonts w:ascii="Helvetica" w:hAnsi="Helvetica" w:hint="default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8910</Words>
  <Characters>49008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Sinon</dc:creator>
  <cp:keywords/>
  <dc:description/>
  <cp:lastModifiedBy>Jean-Pierre Sinon</cp:lastModifiedBy>
  <cp:revision>1</cp:revision>
  <dcterms:created xsi:type="dcterms:W3CDTF">2025-02-14T17:21:00Z</dcterms:created>
  <dcterms:modified xsi:type="dcterms:W3CDTF">2025-02-14T17:40:00Z</dcterms:modified>
</cp:coreProperties>
</file>